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8874" w14:textId="2865AA0D" w:rsidR="00D92525" w:rsidRDefault="005F457B" w:rsidP="00CF4A9E">
      <w:pPr>
        <w:rPr>
          <w:rFonts w:ascii="Calibri" w:hAnsi="Calibri" w:cs="Calibri"/>
          <w:b/>
          <w:position w:val="3"/>
          <w:sz w:val="44"/>
          <w:szCs w:val="44"/>
          <w:lang w:val="en-GB"/>
        </w:rPr>
      </w:pPr>
      <w:r w:rsidRPr="005F0D91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5A060666" wp14:editId="5176CA83">
            <wp:simplePos x="0" y="0"/>
            <wp:positionH relativeFrom="column">
              <wp:posOffset>-452755</wp:posOffset>
            </wp:positionH>
            <wp:positionV relativeFrom="paragraph">
              <wp:posOffset>-376164</wp:posOffset>
            </wp:positionV>
            <wp:extent cx="1818640" cy="1818640"/>
            <wp:effectExtent l="0" t="0" r="0" b="0"/>
            <wp:wrapNone/>
            <wp:docPr id="2" name="Obrázok 2" descr="Obrázok, na ktorom je text, vizit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vizit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AB30" w14:textId="2477F102" w:rsidR="00762AF6" w:rsidRDefault="00762AF6" w:rsidP="00CF4A9E">
      <w:pPr>
        <w:rPr>
          <w:rFonts w:ascii="Calibri" w:hAnsi="Calibri" w:cs="Calibri"/>
          <w:b/>
          <w:position w:val="3"/>
          <w:sz w:val="44"/>
          <w:szCs w:val="44"/>
          <w:lang w:val="en-GB"/>
        </w:rPr>
      </w:pPr>
    </w:p>
    <w:p w14:paraId="0C0B6603" w14:textId="6C473BB1" w:rsidR="00762AF6" w:rsidRPr="005F0D91" w:rsidRDefault="005F0D91" w:rsidP="00CF4A9E">
      <w:pPr>
        <w:rPr>
          <w:rFonts w:ascii="Times New Roman" w:eastAsia="Times New Roman" w:hAnsi="Times New Roman" w:cs="Times New Roman"/>
          <w:lang w:val="sk-SK" w:eastAsia="sk-SK"/>
        </w:rPr>
      </w:pPr>
      <w:r w:rsidRPr="005F0D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sk-SK" w:eastAsia="sk-SK"/>
        </w:rPr>
        <w:fldChar w:fldCharType="begin"/>
      </w:r>
      <w:r w:rsidRPr="005F0D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sk-SK" w:eastAsia="sk-SK"/>
        </w:rPr>
        <w:instrText xml:space="preserve"> INCLUDEPICTURE "https://lh5.googleusercontent.com/smQqdwGRVXqyzH_SIgjY3xCh-LvkySJXTVOuTfci8s-agx13NicaKfSn3kgOPyNoCBNVZgrKLqxZvv1ITT5St_NIlCQummgIkJgsoFAloiV2_Ts30_VJpICfvHrxv8UXjLurvllLcskVkw1LGQIn6UA" \* MERGEFORMATINET </w:instrText>
      </w:r>
      <w:r w:rsidRPr="005F0D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sk-SK" w:eastAsia="sk-SK"/>
        </w:rPr>
        <w:fldChar w:fldCharType="separate"/>
      </w:r>
      <w:r w:rsidRPr="005F0D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sk-SK" w:eastAsia="sk-SK"/>
        </w:rPr>
        <w:fldChar w:fldCharType="end"/>
      </w:r>
    </w:p>
    <w:p w14:paraId="5C866812" w14:textId="570DA045" w:rsidR="00762AF6" w:rsidRDefault="00762AF6" w:rsidP="00CF4A9E">
      <w:pPr>
        <w:rPr>
          <w:rFonts w:ascii="Calibri" w:hAnsi="Calibri" w:cs="Calibri"/>
          <w:b/>
          <w:position w:val="3"/>
          <w:sz w:val="44"/>
          <w:szCs w:val="44"/>
          <w:lang w:val="en-GB"/>
        </w:rPr>
      </w:pPr>
    </w:p>
    <w:p w14:paraId="377F9769" w14:textId="46C1D888" w:rsidR="00762AF6" w:rsidRPr="001F3BB7" w:rsidRDefault="005F457B" w:rsidP="00CF4A9E">
      <w:pPr>
        <w:rPr>
          <w:rFonts w:ascii="Calibri" w:hAnsi="Calibri" w:cs="Calibri"/>
          <w:b/>
          <w:position w:val="3"/>
          <w:sz w:val="44"/>
          <w:szCs w:val="44"/>
          <w:lang w:val="en-GB"/>
        </w:rPr>
      </w:pPr>
      <w:r>
        <w:rPr>
          <w:rFonts w:ascii="Calibri" w:hAnsi="Calibri" w:cs="Calibri"/>
          <w:b/>
          <w:noProof/>
          <w:position w:val="3"/>
          <w:sz w:val="44"/>
          <w:szCs w:val="44"/>
          <w:lang w:val="en-GB"/>
        </w:rPr>
        <w:drawing>
          <wp:anchor distT="0" distB="0" distL="114300" distR="114300" simplePos="0" relativeHeight="251659264" behindDoc="1" locked="0" layoutInCell="1" allowOverlap="1" wp14:anchorId="482A9D8F" wp14:editId="4384C371">
            <wp:simplePos x="0" y="0"/>
            <wp:positionH relativeFrom="column">
              <wp:posOffset>-4820</wp:posOffset>
            </wp:positionH>
            <wp:positionV relativeFrom="paragraph">
              <wp:posOffset>245232</wp:posOffset>
            </wp:positionV>
            <wp:extent cx="894944" cy="1036251"/>
            <wp:effectExtent l="0" t="0" r="0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4" cy="103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431FD" w14:textId="0202F6C7" w:rsidR="00CF4A9E" w:rsidRPr="00762AF6" w:rsidRDefault="00CF4A9E" w:rsidP="00CF4A9E">
      <w:pPr>
        <w:pStyle w:val="Standard1"/>
        <w:jc w:val="center"/>
        <w:rPr>
          <w:rFonts w:asciiTheme="majorHAnsi" w:hAnsiTheme="majorHAnsi" w:cs="Calibri"/>
          <w:color w:val="auto"/>
          <w:kern w:val="1"/>
          <w:sz w:val="52"/>
          <w:szCs w:val="52"/>
          <w:lang w:val="en-GB"/>
        </w:rPr>
      </w:pPr>
      <w:r w:rsidRPr="00762AF6">
        <w:rPr>
          <w:rFonts w:asciiTheme="majorHAnsi" w:hAnsiTheme="majorHAnsi" w:cs="Calibri"/>
          <w:color w:val="auto"/>
          <w:kern w:val="1"/>
          <w:sz w:val="52"/>
          <w:szCs w:val="52"/>
          <w:lang w:val="en-GB"/>
        </w:rPr>
        <w:t>PRESSKIT</w:t>
      </w:r>
    </w:p>
    <w:p w14:paraId="6C4BD17C" w14:textId="52CFCD7E" w:rsidR="00CF4A9E" w:rsidRPr="00762AF6" w:rsidRDefault="00CF4A9E" w:rsidP="00762AF6">
      <w:pPr>
        <w:rPr>
          <w:rFonts w:asciiTheme="majorHAnsi" w:hAnsiTheme="majorHAnsi" w:cs="Calibri"/>
          <w:b/>
          <w:position w:val="3"/>
          <w:sz w:val="44"/>
          <w:szCs w:val="44"/>
          <w:lang w:val="en-GB"/>
        </w:rPr>
      </w:pPr>
    </w:p>
    <w:p w14:paraId="090B48D9" w14:textId="4BEF53B3" w:rsidR="00CF4A9E" w:rsidRPr="00762AF6" w:rsidRDefault="00CF4A9E" w:rsidP="00D92525">
      <w:pPr>
        <w:jc w:val="center"/>
        <w:rPr>
          <w:rFonts w:asciiTheme="majorHAnsi" w:hAnsiTheme="majorHAnsi" w:cs="Calibri"/>
          <w:b/>
          <w:position w:val="3"/>
          <w:sz w:val="44"/>
          <w:szCs w:val="44"/>
          <w:lang w:val="en-GB"/>
        </w:rPr>
      </w:pPr>
    </w:p>
    <w:p w14:paraId="11A50BF9" w14:textId="03C90BA1" w:rsidR="00CF4A9E" w:rsidRPr="00762AF6" w:rsidRDefault="00D92525" w:rsidP="00CF4A9E">
      <w:pPr>
        <w:jc w:val="center"/>
        <w:rPr>
          <w:rFonts w:asciiTheme="majorHAnsi" w:hAnsiTheme="majorHAnsi" w:cs="Calibri"/>
          <w:b/>
          <w:position w:val="3"/>
          <w:sz w:val="144"/>
          <w:szCs w:val="144"/>
          <w:lang w:val="en-GB"/>
        </w:rPr>
      </w:pPr>
      <w:r w:rsidRPr="00762AF6">
        <w:rPr>
          <w:rFonts w:asciiTheme="majorHAnsi" w:hAnsiTheme="majorHAnsi" w:cs="Calibri"/>
          <w:b/>
          <w:position w:val="3"/>
          <w:sz w:val="144"/>
          <w:szCs w:val="144"/>
          <w:lang w:val="en-GB"/>
        </w:rPr>
        <w:t xml:space="preserve">OBEŤ </w:t>
      </w:r>
    </w:p>
    <w:p w14:paraId="2AE6A553" w14:textId="7DB14DA9" w:rsidR="00887F50" w:rsidRPr="00762AF6" w:rsidRDefault="00CF4A9E" w:rsidP="00887F50">
      <w:pPr>
        <w:pStyle w:val="Standard1"/>
        <w:jc w:val="center"/>
        <w:rPr>
          <w:rFonts w:asciiTheme="majorHAnsi" w:hAnsiTheme="majorHAnsi" w:cs="Calibri"/>
          <w:color w:val="auto"/>
          <w:sz w:val="24"/>
          <w:szCs w:val="24"/>
          <w:lang w:val="en-US"/>
        </w:rPr>
      </w:pPr>
      <w:r w:rsidRPr="00762AF6">
        <w:rPr>
          <w:rFonts w:asciiTheme="majorHAnsi" w:hAnsiTheme="majorHAnsi" w:cs="Calibri"/>
          <w:color w:val="auto"/>
          <w:sz w:val="24"/>
          <w:szCs w:val="24"/>
          <w:lang w:val="en-US"/>
        </w:rPr>
        <w:br/>
      </w:r>
      <w:r w:rsidR="00A9525C" w:rsidRPr="00762AF6">
        <w:rPr>
          <w:rFonts w:asciiTheme="majorHAnsi" w:hAnsiTheme="majorHAnsi" w:cs="Calibri"/>
          <w:color w:val="auto"/>
          <w:sz w:val="32"/>
          <w:szCs w:val="32"/>
          <w:lang w:val="en-US"/>
        </w:rPr>
        <w:t>V ROZDELENEJ SPOLOČNOSTI JE OBEŤOU KAŽDÝ. VINNÍ SÚ VŠETCI.</w:t>
      </w:r>
    </w:p>
    <w:p w14:paraId="6D611B4B" w14:textId="77777777" w:rsidR="00887F50" w:rsidRPr="001F3BB7" w:rsidRDefault="00887F50" w:rsidP="00887F50">
      <w:pPr>
        <w:pStyle w:val="Standard1"/>
        <w:jc w:val="center"/>
        <w:rPr>
          <w:rFonts w:ascii="Calibri" w:eastAsia="Calibri" w:hAnsi="Calibri" w:cs="Calibri"/>
          <w:color w:val="auto"/>
          <w:sz w:val="24"/>
          <w:szCs w:val="24"/>
          <w:lang w:val="en-US"/>
        </w:rPr>
      </w:pPr>
    </w:p>
    <w:p w14:paraId="41610AA6" w14:textId="77777777" w:rsidR="00887F50" w:rsidRPr="001F3BB7" w:rsidRDefault="00887F50" w:rsidP="00887F50">
      <w:pPr>
        <w:pStyle w:val="Standard1"/>
        <w:jc w:val="center"/>
        <w:rPr>
          <w:rFonts w:ascii="Calibri" w:eastAsia="Calibri" w:hAnsi="Calibri" w:cs="Calibri"/>
          <w:color w:val="auto"/>
          <w:sz w:val="18"/>
          <w:szCs w:val="18"/>
          <w:lang w:val="en-US"/>
        </w:rPr>
      </w:pPr>
    </w:p>
    <w:p w14:paraId="28462559" w14:textId="26138A18" w:rsidR="009A1678" w:rsidRPr="001F3BB7" w:rsidRDefault="009A1678" w:rsidP="00887F50">
      <w:pPr>
        <w:pStyle w:val="Standard1"/>
        <w:jc w:val="center"/>
        <w:rPr>
          <w:rFonts w:ascii="Calibri" w:hAnsi="Calibri" w:cs="Calibri"/>
          <w:color w:val="auto"/>
          <w:kern w:val="1"/>
          <w:sz w:val="18"/>
          <w:szCs w:val="18"/>
          <w:lang w:val="en-GB"/>
        </w:rPr>
      </w:pPr>
    </w:p>
    <w:p w14:paraId="56A58E7D" w14:textId="28582E19" w:rsidR="009A1678" w:rsidRPr="001F3BB7" w:rsidRDefault="009A1678" w:rsidP="00887F50">
      <w:pPr>
        <w:pStyle w:val="Standard1"/>
        <w:jc w:val="center"/>
        <w:rPr>
          <w:rFonts w:ascii="Calibri" w:hAnsi="Calibri" w:cs="Calibri"/>
          <w:color w:val="auto"/>
          <w:kern w:val="1"/>
          <w:sz w:val="18"/>
          <w:szCs w:val="18"/>
          <w:lang w:val="en-GB"/>
        </w:rPr>
      </w:pPr>
    </w:p>
    <w:p w14:paraId="24C3FB8F" w14:textId="0D96561F" w:rsidR="009A1678" w:rsidRPr="001F3BB7" w:rsidRDefault="009A1678" w:rsidP="00887F50">
      <w:pPr>
        <w:pStyle w:val="Standard1"/>
        <w:jc w:val="center"/>
        <w:rPr>
          <w:rFonts w:ascii="Calibri" w:hAnsi="Calibri" w:cs="Calibri"/>
          <w:color w:val="auto"/>
          <w:kern w:val="1"/>
          <w:sz w:val="18"/>
          <w:szCs w:val="18"/>
          <w:lang w:val="en-GB"/>
        </w:rPr>
      </w:pPr>
    </w:p>
    <w:p w14:paraId="76D60971" w14:textId="111C431A" w:rsidR="00D92525" w:rsidRDefault="00D92525">
      <w:pPr>
        <w:rPr>
          <w:rFonts w:ascii="Calibri" w:hAnsi="Calibri" w:cs="Calibri"/>
        </w:rPr>
      </w:pPr>
    </w:p>
    <w:p w14:paraId="044706EE" w14:textId="33E17AB4" w:rsidR="005F0D91" w:rsidRDefault="005F0D91">
      <w:pPr>
        <w:rPr>
          <w:rFonts w:ascii="Calibri" w:hAnsi="Calibri" w:cs="Calibri"/>
        </w:rPr>
      </w:pPr>
    </w:p>
    <w:p w14:paraId="6C2D259A" w14:textId="77777777" w:rsidR="005F0D91" w:rsidRPr="001F3BB7" w:rsidRDefault="005F0D91">
      <w:pPr>
        <w:rPr>
          <w:rFonts w:ascii="Calibri" w:hAnsi="Calibri" w:cs="Calibri"/>
        </w:rPr>
      </w:pPr>
    </w:p>
    <w:p w14:paraId="02D43BC4" w14:textId="230571CC" w:rsidR="00D92525" w:rsidRPr="001F3BB7" w:rsidRDefault="00D92525">
      <w:pPr>
        <w:rPr>
          <w:rFonts w:ascii="Calibri" w:hAnsi="Calibri" w:cs="Calibri"/>
        </w:rPr>
      </w:pPr>
    </w:p>
    <w:p w14:paraId="2542C150" w14:textId="02E8F618" w:rsidR="00D92525" w:rsidRPr="00331E02" w:rsidRDefault="00CF4A9E" w:rsidP="00D92525">
      <w:pPr>
        <w:jc w:val="center"/>
        <w:rPr>
          <w:rFonts w:asciiTheme="majorHAnsi" w:hAnsiTheme="majorHAnsi" w:cs="Calibri"/>
          <w:b/>
          <w:position w:val="3"/>
          <w:sz w:val="40"/>
          <w:szCs w:val="40"/>
          <w:lang w:val="en-GB"/>
        </w:rPr>
      </w:pPr>
      <w:r w:rsidRPr="00331E02">
        <w:rPr>
          <w:rFonts w:asciiTheme="majorHAnsi" w:hAnsiTheme="majorHAnsi" w:cs="Calibri"/>
          <w:b/>
          <w:position w:val="3"/>
          <w:sz w:val="40"/>
          <w:szCs w:val="40"/>
          <w:lang w:val="en-GB"/>
        </w:rPr>
        <w:lastRenderedPageBreak/>
        <w:t>ŠTÁB</w:t>
      </w:r>
    </w:p>
    <w:p w14:paraId="7E04C616" w14:textId="77777777" w:rsidR="000E433C" w:rsidRPr="00331E02" w:rsidRDefault="000E433C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</w:p>
    <w:p w14:paraId="43537445" w14:textId="68CC3B1D" w:rsidR="000E433C" w:rsidRPr="00331E02" w:rsidRDefault="000E433C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  <w:sectPr w:rsidR="000E433C" w:rsidRPr="00331E02" w:rsidSect="00A83C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7C712C2" w14:textId="1AAF5B9D" w:rsidR="00D92525" w:rsidRPr="00331E02" w:rsidRDefault="00CF4A9E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R</w:t>
      </w:r>
      <w:r w:rsidR="00212293" w:rsidRPr="00331E02">
        <w:rPr>
          <w:rFonts w:asciiTheme="majorHAnsi" w:hAnsiTheme="majorHAnsi" w:cs="Calibri"/>
          <w:b/>
          <w:position w:val="3"/>
          <w:lang w:val="en-GB"/>
        </w:rPr>
        <w:t>ÉŽIA</w:t>
      </w:r>
    </w:p>
    <w:p w14:paraId="15B8FEAB" w14:textId="373CF756" w:rsidR="00D92525" w:rsidRPr="00331E02" w:rsidRDefault="00FA5231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Cs/>
          <w:position w:val="3"/>
          <w:lang w:val="en-GB"/>
        </w:rPr>
        <w:t xml:space="preserve">Michal </w:t>
      </w:r>
      <w:proofErr w:type="spellStart"/>
      <w:r w:rsidRPr="00331E02">
        <w:rPr>
          <w:rFonts w:asciiTheme="majorHAnsi" w:hAnsiTheme="majorHAnsi" w:cs="Calibri"/>
          <w:bCs/>
          <w:position w:val="3"/>
          <w:lang w:val="en-GB"/>
        </w:rPr>
        <w:t>Blaško</w:t>
      </w:r>
      <w:proofErr w:type="spellEnd"/>
    </w:p>
    <w:p w14:paraId="0A175651" w14:textId="16091DC6" w:rsidR="00FA5231" w:rsidRPr="00331E02" w:rsidRDefault="00FA5231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</w:p>
    <w:p w14:paraId="76C7DF30" w14:textId="40DC47C2" w:rsidR="00212293" w:rsidRPr="00331E02" w:rsidRDefault="00212293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SCENÁR</w:t>
      </w:r>
    </w:p>
    <w:p w14:paraId="66F904F3" w14:textId="5F4B1E34" w:rsidR="00D92525" w:rsidRPr="00331E02" w:rsidRDefault="00DA31D3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Cs/>
          <w:position w:val="3"/>
          <w:lang w:val="en-GB"/>
        </w:rPr>
        <w:t xml:space="preserve">Jakub </w:t>
      </w:r>
      <w:proofErr w:type="spellStart"/>
      <w:r w:rsidRPr="00331E02">
        <w:rPr>
          <w:rFonts w:asciiTheme="majorHAnsi" w:hAnsiTheme="majorHAnsi" w:cs="Calibri"/>
          <w:bCs/>
          <w:position w:val="3"/>
          <w:lang w:val="en-GB"/>
        </w:rPr>
        <w:t>Medvecký</w:t>
      </w:r>
      <w:proofErr w:type="spellEnd"/>
    </w:p>
    <w:p w14:paraId="5FD2A8ED" w14:textId="77777777" w:rsidR="00DA31D3" w:rsidRPr="00331E02" w:rsidRDefault="00DA31D3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</w:p>
    <w:p w14:paraId="7A3FD257" w14:textId="004B7E93" w:rsidR="00D92525" w:rsidRPr="00331E02" w:rsidRDefault="00212293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KAMERA</w:t>
      </w:r>
    </w:p>
    <w:p w14:paraId="1571082A" w14:textId="39026AAF" w:rsidR="00D92525" w:rsidRPr="00331E02" w:rsidRDefault="003C70F0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Cs/>
          <w:position w:val="3"/>
          <w:lang w:val="en-GB"/>
        </w:rPr>
        <w:t>Adam Mach</w:t>
      </w:r>
    </w:p>
    <w:p w14:paraId="2CC37C04" w14:textId="77777777" w:rsidR="000E433C" w:rsidRPr="00331E02" w:rsidRDefault="000E433C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</w:p>
    <w:p w14:paraId="2C52EB3B" w14:textId="67E34CE0" w:rsidR="00D92525" w:rsidRPr="00331E02" w:rsidRDefault="00212293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STRIH</w:t>
      </w:r>
    </w:p>
    <w:p w14:paraId="14BC634C" w14:textId="62796105" w:rsidR="003C70F0" w:rsidRPr="00331E02" w:rsidRDefault="003C70F0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Cs/>
          <w:position w:val="3"/>
          <w:lang w:val="en-GB"/>
        </w:rPr>
        <w:t xml:space="preserve">Petr </w:t>
      </w:r>
      <w:proofErr w:type="spellStart"/>
      <w:r w:rsidRPr="00331E02">
        <w:rPr>
          <w:rFonts w:asciiTheme="majorHAnsi" w:hAnsiTheme="majorHAnsi" w:cs="Calibri"/>
          <w:bCs/>
          <w:position w:val="3"/>
          <w:lang w:val="en-GB"/>
        </w:rPr>
        <w:t>Hasalík</w:t>
      </w:r>
      <w:proofErr w:type="spellEnd"/>
    </w:p>
    <w:p w14:paraId="658BE62A" w14:textId="77777777" w:rsidR="000E433C" w:rsidRPr="00331E02" w:rsidRDefault="000E433C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</w:p>
    <w:p w14:paraId="020953ED" w14:textId="7402C50A" w:rsidR="00D92525" w:rsidRPr="00331E02" w:rsidRDefault="00217FBE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ARCHITEKTKA</w:t>
      </w:r>
    </w:p>
    <w:p w14:paraId="6861BE25" w14:textId="15FC3D34" w:rsidR="000E433C" w:rsidRPr="00331E02" w:rsidRDefault="003C70F0" w:rsidP="00212293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Cs/>
          <w:position w:val="3"/>
          <w:lang w:val="en-GB"/>
        </w:rPr>
        <w:t xml:space="preserve">Stella </w:t>
      </w:r>
      <w:proofErr w:type="spellStart"/>
      <w:r w:rsidRPr="00331E02">
        <w:rPr>
          <w:rFonts w:asciiTheme="majorHAnsi" w:hAnsiTheme="majorHAnsi" w:cs="Calibri"/>
          <w:bCs/>
          <w:position w:val="3"/>
          <w:lang w:val="en-GB"/>
        </w:rPr>
        <w:t>Šonková</w:t>
      </w:r>
      <w:proofErr w:type="spellEnd"/>
    </w:p>
    <w:p w14:paraId="08C49FBA" w14:textId="77777777" w:rsidR="00212293" w:rsidRPr="00331E02" w:rsidRDefault="00212293" w:rsidP="00212293">
      <w:pPr>
        <w:jc w:val="center"/>
        <w:rPr>
          <w:rFonts w:asciiTheme="majorHAnsi" w:hAnsiTheme="majorHAnsi" w:cs="Calibri"/>
          <w:bCs/>
          <w:position w:val="3"/>
          <w:lang w:val="en-GB"/>
        </w:rPr>
      </w:pPr>
    </w:p>
    <w:p w14:paraId="3AE56970" w14:textId="785E1AC7" w:rsidR="00D92525" w:rsidRPr="00331E02" w:rsidRDefault="00BE3628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DIZAJN ZVUKU</w:t>
      </w:r>
    </w:p>
    <w:p w14:paraId="4F4D6671" w14:textId="08C886DC" w:rsidR="00D92525" w:rsidRPr="00331E02" w:rsidRDefault="003C70F0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Cs/>
          <w:position w:val="3"/>
          <w:lang w:val="en-GB"/>
        </w:rPr>
        <w:t xml:space="preserve">Clemens </w:t>
      </w:r>
      <w:proofErr w:type="spellStart"/>
      <w:r w:rsidRPr="00331E02">
        <w:rPr>
          <w:rFonts w:asciiTheme="majorHAnsi" w:hAnsiTheme="majorHAnsi" w:cs="Calibri"/>
          <w:bCs/>
          <w:position w:val="3"/>
          <w:lang w:val="en-GB"/>
        </w:rPr>
        <w:t>Endreß</w:t>
      </w:r>
      <w:proofErr w:type="spellEnd"/>
    </w:p>
    <w:p w14:paraId="0FEA4B3D" w14:textId="77777777" w:rsidR="000E433C" w:rsidRPr="00331E02" w:rsidRDefault="000E433C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</w:p>
    <w:p w14:paraId="4A2F1AFB" w14:textId="780E8D34" w:rsidR="003C70F0" w:rsidRPr="00331E02" w:rsidRDefault="00431B7D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MIX ZVUKU</w:t>
      </w:r>
    </w:p>
    <w:p w14:paraId="4EFBB2AA" w14:textId="2A55282C" w:rsidR="003C70F0" w:rsidRPr="00331E02" w:rsidRDefault="003C70F0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Cs/>
          <w:position w:val="3"/>
          <w:lang w:val="en-GB"/>
        </w:rPr>
        <w:t>Matthias Schwab</w:t>
      </w:r>
    </w:p>
    <w:p w14:paraId="1FF2DEA0" w14:textId="77777777" w:rsidR="000E433C" w:rsidRPr="00331E02" w:rsidRDefault="000E433C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</w:p>
    <w:p w14:paraId="0937D88D" w14:textId="7D884AA1" w:rsidR="009225DC" w:rsidRPr="00331E02" w:rsidRDefault="00431B7D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FOTOGRAFI</w:t>
      </w:r>
      <w:r w:rsidR="009225DC" w:rsidRPr="00331E02">
        <w:rPr>
          <w:rFonts w:asciiTheme="majorHAnsi" w:hAnsiTheme="majorHAnsi" w:cs="Calibri"/>
          <w:bCs/>
          <w:position w:val="3"/>
          <w:lang w:val="en-GB"/>
        </w:rPr>
        <w:br/>
        <w:t xml:space="preserve">Milan </w:t>
      </w:r>
      <w:proofErr w:type="spellStart"/>
      <w:r w:rsidR="009225DC" w:rsidRPr="00331E02">
        <w:rPr>
          <w:rFonts w:asciiTheme="majorHAnsi" w:hAnsiTheme="majorHAnsi" w:cs="Calibri"/>
          <w:bCs/>
          <w:position w:val="3"/>
          <w:lang w:val="en-GB"/>
        </w:rPr>
        <w:t>Jaroš</w:t>
      </w:r>
      <w:proofErr w:type="spellEnd"/>
      <w:r w:rsidR="009225DC" w:rsidRPr="00331E02">
        <w:rPr>
          <w:rFonts w:asciiTheme="majorHAnsi" w:hAnsiTheme="majorHAnsi" w:cs="Calibri"/>
          <w:bCs/>
          <w:position w:val="3"/>
          <w:lang w:val="en-GB"/>
        </w:rPr>
        <w:t>, Adam Mach</w:t>
      </w:r>
    </w:p>
    <w:p w14:paraId="162E13A3" w14:textId="77777777" w:rsidR="005F51E5" w:rsidRPr="00331E02" w:rsidRDefault="005F51E5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</w:p>
    <w:p w14:paraId="675FD22B" w14:textId="405BFA30" w:rsidR="00D92525" w:rsidRPr="00331E02" w:rsidRDefault="00212293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PRODUCENTI</w:t>
      </w:r>
    </w:p>
    <w:p w14:paraId="620EA2A5" w14:textId="61B2267D" w:rsidR="00D92525" w:rsidRPr="00331E02" w:rsidRDefault="00D92525" w:rsidP="000E433C">
      <w:pPr>
        <w:jc w:val="center"/>
        <w:rPr>
          <w:rFonts w:asciiTheme="majorHAnsi" w:hAnsiTheme="majorHAnsi" w:cs="Calibri"/>
          <w:position w:val="3"/>
          <w:lang w:val="en-GB"/>
        </w:rPr>
      </w:pPr>
      <w:r w:rsidRPr="00331E02">
        <w:rPr>
          <w:rFonts w:asciiTheme="majorHAnsi" w:hAnsiTheme="majorHAnsi" w:cs="Calibri"/>
          <w:position w:val="3"/>
          <w:lang w:val="en-GB"/>
        </w:rPr>
        <w:t xml:space="preserve">Jakub </w:t>
      </w:r>
      <w:proofErr w:type="spellStart"/>
      <w:r w:rsidRPr="00331E02">
        <w:rPr>
          <w:rFonts w:asciiTheme="majorHAnsi" w:hAnsiTheme="majorHAnsi" w:cs="Calibri"/>
          <w:position w:val="3"/>
          <w:lang w:val="en-GB"/>
        </w:rPr>
        <w:t>Viktorín</w:t>
      </w:r>
      <w:proofErr w:type="spellEnd"/>
      <w:r w:rsidR="00FA5231" w:rsidRPr="00331E02">
        <w:rPr>
          <w:rFonts w:asciiTheme="majorHAnsi" w:hAnsiTheme="majorHAnsi" w:cs="Calibri"/>
          <w:position w:val="3"/>
          <w:lang w:val="en-GB"/>
        </w:rPr>
        <w:t xml:space="preserve">, </w:t>
      </w:r>
      <w:proofErr w:type="spellStart"/>
      <w:r w:rsidR="00FA5231" w:rsidRPr="00331E02">
        <w:rPr>
          <w:rFonts w:asciiTheme="majorHAnsi" w:hAnsiTheme="majorHAnsi" w:cs="Calibri"/>
          <w:position w:val="3"/>
          <w:lang w:val="en-GB"/>
        </w:rPr>
        <w:t>Pavla</w:t>
      </w:r>
      <w:proofErr w:type="spellEnd"/>
      <w:r w:rsidR="00FA5231" w:rsidRPr="00331E02">
        <w:rPr>
          <w:rFonts w:asciiTheme="majorHAnsi" w:hAnsiTheme="majorHAnsi" w:cs="Calibri"/>
          <w:position w:val="3"/>
          <w:lang w:val="en-GB"/>
        </w:rPr>
        <w:t xml:space="preserve"> </w:t>
      </w:r>
      <w:proofErr w:type="spellStart"/>
      <w:r w:rsidR="00FA5231" w:rsidRPr="00331E02">
        <w:rPr>
          <w:rFonts w:asciiTheme="majorHAnsi" w:hAnsiTheme="majorHAnsi" w:cs="Calibri"/>
          <w:position w:val="3"/>
          <w:lang w:val="en-GB"/>
        </w:rPr>
        <w:t>Janoušková</w:t>
      </w:r>
      <w:proofErr w:type="spellEnd"/>
      <w:r w:rsidR="00FA5231" w:rsidRPr="00331E02">
        <w:rPr>
          <w:rFonts w:asciiTheme="majorHAnsi" w:hAnsiTheme="majorHAnsi" w:cs="Calibri"/>
          <w:position w:val="3"/>
          <w:lang w:val="en-GB"/>
        </w:rPr>
        <w:t xml:space="preserve"> </w:t>
      </w:r>
      <w:proofErr w:type="spellStart"/>
      <w:r w:rsidR="00FA5231" w:rsidRPr="00331E02">
        <w:rPr>
          <w:rFonts w:asciiTheme="majorHAnsi" w:hAnsiTheme="majorHAnsi" w:cs="Calibri"/>
          <w:position w:val="3"/>
          <w:lang w:val="en-GB"/>
        </w:rPr>
        <w:t>Kubečková</w:t>
      </w:r>
      <w:proofErr w:type="spellEnd"/>
    </w:p>
    <w:p w14:paraId="66828AC7" w14:textId="77777777" w:rsidR="00D92525" w:rsidRPr="00331E02" w:rsidRDefault="00D92525" w:rsidP="000E433C">
      <w:pPr>
        <w:jc w:val="center"/>
        <w:rPr>
          <w:rFonts w:asciiTheme="majorHAnsi" w:hAnsiTheme="majorHAnsi" w:cs="Calibri"/>
          <w:position w:val="3"/>
          <w:lang w:val="en-GB"/>
        </w:rPr>
      </w:pPr>
    </w:p>
    <w:p w14:paraId="3912D148" w14:textId="2CDB9006" w:rsidR="00D92525" w:rsidRPr="00331E02" w:rsidRDefault="00212293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KOPRODUCENTI</w:t>
      </w:r>
    </w:p>
    <w:p w14:paraId="21F37A98" w14:textId="2774B0A2" w:rsidR="00D92525" w:rsidRPr="00331E02" w:rsidRDefault="005F51E5" w:rsidP="000E433C">
      <w:pPr>
        <w:jc w:val="center"/>
        <w:rPr>
          <w:rFonts w:asciiTheme="majorHAnsi" w:eastAsia="Times New Roman" w:hAnsiTheme="majorHAnsi" w:cs="Calibri"/>
          <w:color w:val="000000"/>
          <w:position w:val="3"/>
          <w:lang w:val="en-GB"/>
        </w:rPr>
      </w:pPr>
      <w:r w:rsidRPr="00331E02">
        <w:rPr>
          <w:rFonts w:asciiTheme="majorHAnsi" w:eastAsia="Times New Roman" w:hAnsiTheme="majorHAnsi" w:cs="Calibri"/>
          <w:color w:val="000000"/>
          <w:position w:val="3"/>
          <w:lang w:val="en-GB"/>
        </w:rPr>
        <w:t xml:space="preserve">Saar </w:t>
      </w:r>
      <w:proofErr w:type="spellStart"/>
      <w:r w:rsidRPr="00331E02">
        <w:rPr>
          <w:rFonts w:asciiTheme="majorHAnsi" w:eastAsia="Times New Roman" w:hAnsiTheme="majorHAnsi" w:cs="Calibri"/>
          <w:color w:val="000000"/>
          <w:position w:val="3"/>
          <w:lang w:val="en-GB"/>
        </w:rPr>
        <w:t>Yogev</w:t>
      </w:r>
      <w:proofErr w:type="spellEnd"/>
      <w:r w:rsidRPr="00331E02">
        <w:rPr>
          <w:rFonts w:asciiTheme="majorHAnsi" w:eastAsia="Times New Roman" w:hAnsiTheme="majorHAnsi" w:cs="Calibri"/>
          <w:color w:val="000000"/>
          <w:position w:val="3"/>
          <w:lang w:val="en-GB"/>
        </w:rPr>
        <w:t xml:space="preserve">, Naomi </w:t>
      </w:r>
      <w:proofErr w:type="spellStart"/>
      <w:r w:rsidRPr="00331E02">
        <w:rPr>
          <w:rFonts w:asciiTheme="majorHAnsi" w:eastAsia="Times New Roman" w:hAnsiTheme="majorHAnsi" w:cs="Calibri"/>
          <w:color w:val="000000"/>
          <w:position w:val="3"/>
          <w:lang w:val="en-GB"/>
        </w:rPr>
        <w:t>Levari</w:t>
      </w:r>
      <w:proofErr w:type="spellEnd"/>
      <w:r w:rsidRPr="00331E02">
        <w:rPr>
          <w:rFonts w:asciiTheme="majorHAnsi" w:eastAsia="Times New Roman" w:hAnsiTheme="majorHAnsi" w:cs="Calibri"/>
          <w:color w:val="000000"/>
          <w:position w:val="3"/>
          <w:lang w:val="en-GB"/>
        </w:rPr>
        <w:t>, Michael Reuter</w:t>
      </w:r>
      <w:r w:rsidR="00D92525" w:rsidRPr="00331E02">
        <w:rPr>
          <w:rFonts w:asciiTheme="majorHAnsi" w:eastAsia="Times New Roman" w:hAnsiTheme="majorHAnsi" w:cs="Calibri"/>
          <w:color w:val="000000"/>
          <w:position w:val="3"/>
          <w:lang w:val="en-GB"/>
        </w:rPr>
        <w:br/>
      </w:r>
    </w:p>
    <w:p w14:paraId="73A0543A" w14:textId="77777777" w:rsidR="000E433C" w:rsidRPr="00331E02" w:rsidRDefault="000E433C" w:rsidP="000E433C">
      <w:pPr>
        <w:jc w:val="center"/>
        <w:rPr>
          <w:rFonts w:asciiTheme="majorHAnsi" w:hAnsiTheme="majorHAnsi" w:cs="Calibri"/>
          <w:position w:val="3"/>
          <w:lang w:val="en-GB"/>
        </w:rPr>
        <w:sectPr w:rsidR="000E433C" w:rsidRPr="00331E02" w:rsidSect="000E433C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419BF4" w14:textId="77777777" w:rsidR="00D92525" w:rsidRPr="00331E02" w:rsidRDefault="00D92525" w:rsidP="000E433C">
      <w:pPr>
        <w:jc w:val="center"/>
        <w:rPr>
          <w:rFonts w:asciiTheme="majorHAnsi" w:hAnsiTheme="majorHAnsi" w:cs="Calibri"/>
          <w:position w:val="3"/>
          <w:lang w:val="en-GB"/>
        </w:rPr>
      </w:pPr>
    </w:p>
    <w:p w14:paraId="1830322E" w14:textId="77777777" w:rsidR="000E433C" w:rsidRPr="00331E02" w:rsidRDefault="000E433C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  <w:sectPr w:rsidR="000E433C" w:rsidRPr="00331E02" w:rsidSect="000E433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44B2A3" w14:textId="4AB147EA" w:rsidR="00BF6922" w:rsidRPr="00331E02" w:rsidRDefault="00431B7D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PRODUKČNÁ SPOLOČNOSŤ</w:t>
      </w:r>
    </w:p>
    <w:p w14:paraId="29A9F2F8" w14:textId="6837A002" w:rsidR="00D92525" w:rsidRPr="00331E02" w:rsidRDefault="00BF6922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  <w:proofErr w:type="spellStart"/>
      <w:r w:rsidRPr="00331E02">
        <w:rPr>
          <w:rFonts w:asciiTheme="majorHAnsi" w:hAnsiTheme="majorHAnsi" w:cs="Calibri"/>
          <w:bCs/>
          <w:position w:val="3"/>
          <w:lang w:val="en-GB"/>
        </w:rPr>
        <w:t>nutprodukcia</w:t>
      </w:r>
      <w:proofErr w:type="spellEnd"/>
      <w:r w:rsidRPr="00331E02">
        <w:rPr>
          <w:rFonts w:asciiTheme="majorHAnsi" w:hAnsiTheme="majorHAnsi" w:cs="Calibri"/>
          <w:bCs/>
          <w:position w:val="3"/>
          <w:lang w:val="en-GB"/>
        </w:rPr>
        <w:t xml:space="preserve">, </w:t>
      </w:r>
      <w:proofErr w:type="spellStart"/>
      <w:r w:rsidRPr="00331E02">
        <w:rPr>
          <w:rFonts w:asciiTheme="majorHAnsi" w:hAnsiTheme="majorHAnsi" w:cs="Calibri"/>
          <w:bCs/>
          <w:position w:val="3"/>
          <w:lang w:val="en-GB"/>
        </w:rPr>
        <w:t>nutprodukce</w:t>
      </w:r>
      <w:proofErr w:type="spellEnd"/>
    </w:p>
    <w:p w14:paraId="7C911DAE" w14:textId="543B3744" w:rsidR="00BF6922" w:rsidRPr="00331E02" w:rsidRDefault="00BF6922" w:rsidP="000E433C">
      <w:pPr>
        <w:jc w:val="center"/>
        <w:rPr>
          <w:rFonts w:asciiTheme="majorHAnsi" w:hAnsiTheme="majorHAnsi" w:cs="Calibri"/>
          <w:bCs/>
          <w:position w:val="3"/>
          <w:lang w:val="en-GB"/>
        </w:rPr>
      </w:pPr>
    </w:p>
    <w:p w14:paraId="7EC3FEF2" w14:textId="288D4E7A" w:rsidR="00BF6922" w:rsidRPr="00331E02" w:rsidRDefault="00431B7D" w:rsidP="000E433C">
      <w:pPr>
        <w:jc w:val="center"/>
        <w:rPr>
          <w:rFonts w:asciiTheme="majorHAnsi" w:hAnsiTheme="majorHAnsi" w:cs="Calibri"/>
          <w:b/>
          <w:position w:val="3"/>
          <w:lang w:val="en-GB"/>
        </w:rPr>
      </w:pPr>
      <w:r w:rsidRPr="00331E02">
        <w:rPr>
          <w:rFonts w:asciiTheme="majorHAnsi" w:hAnsiTheme="majorHAnsi" w:cs="Calibri"/>
          <w:b/>
          <w:position w:val="3"/>
          <w:lang w:val="en-GB"/>
        </w:rPr>
        <w:t>KOPRODUKČNÉ SPOLOČNOSTI</w:t>
      </w:r>
    </w:p>
    <w:p w14:paraId="22EB5D4E" w14:textId="701962F9" w:rsidR="00D92525" w:rsidRPr="00331E02" w:rsidRDefault="00BF6922" w:rsidP="000E433C">
      <w:pPr>
        <w:jc w:val="center"/>
        <w:rPr>
          <w:rFonts w:asciiTheme="majorHAnsi" w:hAnsiTheme="majorHAnsi" w:cs="Calibri"/>
        </w:rPr>
      </w:pPr>
      <w:r w:rsidRPr="00331E02">
        <w:rPr>
          <w:rFonts w:asciiTheme="majorHAnsi" w:hAnsiTheme="majorHAnsi" w:cs="Calibri"/>
        </w:rPr>
        <w:t xml:space="preserve">Electric </w:t>
      </w:r>
      <w:proofErr w:type="gramStart"/>
      <w:r w:rsidRPr="00331E02">
        <w:rPr>
          <w:rFonts w:asciiTheme="majorHAnsi" w:hAnsiTheme="majorHAnsi" w:cs="Calibri"/>
        </w:rPr>
        <w:t>Sheep ,</w:t>
      </w:r>
      <w:proofErr w:type="gramEnd"/>
      <w:r w:rsidRPr="00331E02">
        <w:rPr>
          <w:rFonts w:asciiTheme="majorHAnsi" w:hAnsiTheme="majorHAnsi" w:cs="Calibri"/>
        </w:rPr>
        <w:t xml:space="preserve"> Czech Television, Radio and Television Slovakia</w:t>
      </w:r>
    </w:p>
    <w:p w14:paraId="0C01CFAD" w14:textId="77777777" w:rsidR="000E433C" w:rsidRPr="00331E02" w:rsidRDefault="000E433C" w:rsidP="000E433C">
      <w:pPr>
        <w:jc w:val="center"/>
        <w:rPr>
          <w:rFonts w:asciiTheme="majorHAnsi" w:hAnsiTheme="majorHAnsi" w:cs="Calibri"/>
        </w:rPr>
        <w:sectPr w:rsidR="000E433C" w:rsidRPr="00331E02" w:rsidSect="000E433C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F6E890" w14:textId="5A1F069A" w:rsidR="00BF6922" w:rsidRPr="00331E02" w:rsidRDefault="00BF6922" w:rsidP="000E433C">
      <w:pPr>
        <w:jc w:val="center"/>
        <w:rPr>
          <w:rFonts w:asciiTheme="majorHAnsi" w:hAnsiTheme="majorHAnsi" w:cs="Calibri"/>
        </w:rPr>
      </w:pPr>
    </w:p>
    <w:p w14:paraId="214CF594" w14:textId="77777777" w:rsidR="000E433C" w:rsidRPr="00331E02" w:rsidRDefault="000E433C" w:rsidP="000E433C">
      <w:pPr>
        <w:jc w:val="center"/>
        <w:rPr>
          <w:rFonts w:asciiTheme="majorHAnsi" w:hAnsiTheme="majorHAnsi" w:cs="Calibri"/>
        </w:rPr>
      </w:pPr>
    </w:p>
    <w:p w14:paraId="0C57DB80" w14:textId="07848ED2" w:rsidR="00BF6922" w:rsidRPr="00331E02" w:rsidRDefault="007F5B6B" w:rsidP="007F5B6B">
      <w:pPr>
        <w:jc w:val="center"/>
        <w:rPr>
          <w:rFonts w:asciiTheme="majorHAnsi" w:hAnsiTheme="majorHAnsi" w:cs="Calibri"/>
          <w:b/>
          <w:bCs/>
        </w:rPr>
      </w:pPr>
      <w:r w:rsidRPr="00331E02">
        <w:rPr>
          <w:rFonts w:asciiTheme="majorHAnsi" w:hAnsiTheme="majorHAnsi" w:cs="Calibri"/>
          <w:b/>
          <w:bCs/>
        </w:rPr>
        <w:t>FINANČNÁ PODPORA</w:t>
      </w:r>
    </w:p>
    <w:p w14:paraId="0367BA80" w14:textId="77777777" w:rsidR="007F5B6B" w:rsidRPr="00331E02" w:rsidRDefault="007F5B6B" w:rsidP="000E433C">
      <w:pPr>
        <w:jc w:val="center"/>
        <w:rPr>
          <w:rFonts w:asciiTheme="majorHAnsi" w:hAnsiTheme="majorHAnsi" w:cs="Calibri"/>
          <w:b/>
          <w:bCs/>
        </w:rPr>
      </w:pPr>
    </w:p>
    <w:p w14:paraId="6AE5E8E1" w14:textId="1123EB0A" w:rsidR="000E433C" w:rsidRPr="00331E02" w:rsidRDefault="00BF6922" w:rsidP="000E433C">
      <w:pPr>
        <w:jc w:val="center"/>
        <w:rPr>
          <w:rFonts w:asciiTheme="majorHAnsi" w:hAnsiTheme="majorHAnsi" w:cs="Calibri"/>
        </w:rPr>
      </w:pPr>
      <w:r w:rsidRPr="00331E02">
        <w:rPr>
          <w:rFonts w:asciiTheme="majorHAnsi" w:hAnsiTheme="majorHAnsi" w:cs="Calibri"/>
        </w:rPr>
        <w:t xml:space="preserve">Slovak Audiovisual Fund, Czech Film Fund, </w:t>
      </w:r>
      <w:proofErr w:type="spellStart"/>
      <w:r w:rsidRPr="00331E02">
        <w:rPr>
          <w:rFonts w:asciiTheme="majorHAnsi" w:hAnsiTheme="majorHAnsi" w:cs="Calibri"/>
        </w:rPr>
        <w:t>Eurimages</w:t>
      </w:r>
      <w:proofErr w:type="spellEnd"/>
      <w:r w:rsidRPr="00331E02">
        <w:rPr>
          <w:rFonts w:asciiTheme="majorHAnsi" w:hAnsiTheme="majorHAnsi" w:cs="Calibri"/>
        </w:rPr>
        <w:t xml:space="preserve">, MOIN </w:t>
      </w:r>
      <w:proofErr w:type="spellStart"/>
      <w:r w:rsidRPr="00331E02">
        <w:rPr>
          <w:rFonts w:asciiTheme="majorHAnsi" w:hAnsiTheme="majorHAnsi" w:cs="Calibri"/>
        </w:rPr>
        <w:t>Filmförderung</w:t>
      </w:r>
      <w:proofErr w:type="spellEnd"/>
      <w:r w:rsidRPr="00331E02">
        <w:rPr>
          <w:rFonts w:asciiTheme="majorHAnsi" w:hAnsiTheme="majorHAnsi" w:cs="Calibri"/>
        </w:rPr>
        <w:t xml:space="preserve"> Hamburg Schleswig-Holstein,</w:t>
      </w:r>
    </w:p>
    <w:p w14:paraId="125C413E" w14:textId="3C88E5D5" w:rsidR="00D92525" w:rsidRPr="00331E02" w:rsidRDefault="00BF6922" w:rsidP="000E433C">
      <w:pPr>
        <w:jc w:val="center"/>
        <w:rPr>
          <w:rFonts w:asciiTheme="majorHAnsi" w:hAnsiTheme="majorHAnsi" w:cs="Calibri"/>
        </w:rPr>
      </w:pPr>
      <w:r w:rsidRPr="00331E02">
        <w:rPr>
          <w:rFonts w:asciiTheme="majorHAnsi" w:hAnsiTheme="majorHAnsi" w:cs="Calibri"/>
        </w:rPr>
        <w:t xml:space="preserve">German Federal Film Fund, Creative Europe </w:t>
      </w:r>
      <w:proofErr w:type="spellStart"/>
      <w:r w:rsidRPr="00331E02">
        <w:rPr>
          <w:rFonts w:asciiTheme="majorHAnsi" w:hAnsiTheme="majorHAnsi" w:cs="Calibri"/>
        </w:rPr>
        <w:t>Programme</w:t>
      </w:r>
      <w:proofErr w:type="spellEnd"/>
      <w:r w:rsidRPr="00331E02">
        <w:rPr>
          <w:rFonts w:asciiTheme="majorHAnsi" w:hAnsiTheme="majorHAnsi" w:cs="Calibri"/>
        </w:rPr>
        <w:t xml:space="preserve"> – MEDIA, </w:t>
      </w:r>
      <w:proofErr w:type="spellStart"/>
      <w:r w:rsidRPr="00331E02">
        <w:rPr>
          <w:rFonts w:asciiTheme="majorHAnsi" w:hAnsiTheme="majorHAnsi" w:cs="Calibri"/>
        </w:rPr>
        <w:t>Jihomoravský</w:t>
      </w:r>
      <w:proofErr w:type="spellEnd"/>
      <w:r w:rsidRPr="00331E02">
        <w:rPr>
          <w:rFonts w:asciiTheme="majorHAnsi" w:hAnsiTheme="majorHAnsi" w:cs="Calibri"/>
        </w:rPr>
        <w:t xml:space="preserve"> fond, </w:t>
      </w:r>
      <w:proofErr w:type="spellStart"/>
      <w:r w:rsidRPr="00331E02">
        <w:rPr>
          <w:rFonts w:asciiTheme="majorHAnsi" w:hAnsiTheme="majorHAnsi" w:cs="Calibri"/>
        </w:rPr>
        <w:t>Ústecký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kraj</w:t>
      </w:r>
      <w:proofErr w:type="spellEnd"/>
      <w:r w:rsidRPr="00331E02">
        <w:rPr>
          <w:rFonts w:asciiTheme="majorHAnsi" w:hAnsiTheme="majorHAnsi" w:cs="Calibri"/>
        </w:rPr>
        <w:t xml:space="preserve">, </w:t>
      </w:r>
      <w:proofErr w:type="spellStart"/>
      <w:r w:rsidRPr="00331E02">
        <w:rPr>
          <w:rFonts w:asciiTheme="majorHAnsi" w:hAnsiTheme="majorHAnsi" w:cs="Calibri"/>
        </w:rPr>
        <w:t>Plzeňský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kraj</w:t>
      </w:r>
      <w:proofErr w:type="spellEnd"/>
    </w:p>
    <w:p w14:paraId="3D29C9A7" w14:textId="0729E06A" w:rsidR="00D92525" w:rsidRPr="00331E02" w:rsidRDefault="00D92525" w:rsidP="000E433C">
      <w:pPr>
        <w:jc w:val="center"/>
        <w:rPr>
          <w:rFonts w:asciiTheme="majorHAnsi" w:hAnsiTheme="majorHAnsi" w:cs="Calibri"/>
        </w:rPr>
      </w:pPr>
    </w:p>
    <w:p w14:paraId="6C9306B1" w14:textId="5F749961" w:rsidR="00D92525" w:rsidRPr="001F3BB7" w:rsidRDefault="00D92525" w:rsidP="000E433C">
      <w:pPr>
        <w:jc w:val="center"/>
        <w:rPr>
          <w:rFonts w:ascii="Calibri" w:hAnsi="Calibri" w:cs="Calibri"/>
        </w:rPr>
      </w:pPr>
    </w:p>
    <w:p w14:paraId="77298A9B" w14:textId="0FB757A5" w:rsidR="00D92525" w:rsidRPr="001F3BB7" w:rsidRDefault="00D92525" w:rsidP="000E433C">
      <w:pPr>
        <w:jc w:val="center"/>
        <w:rPr>
          <w:rFonts w:ascii="Calibri" w:hAnsi="Calibri" w:cs="Calibri"/>
        </w:rPr>
      </w:pPr>
    </w:p>
    <w:p w14:paraId="07AA07D2" w14:textId="20FAC394" w:rsidR="00D92525" w:rsidRPr="001F3BB7" w:rsidRDefault="00D92525">
      <w:pPr>
        <w:rPr>
          <w:rFonts w:ascii="Calibri" w:hAnsi="Calibri" w:cs="Calibri"/>
        </w:rPr>
      </w:pPr>
    </w:p>
    <w:p w14:paraId="2CE17C12" w14:textId="041889DD" w:rsidR="00D92525" w:rsidRPr="00331E02" w:rsidRDefault="005523E4" w:rsidP="00D92525">
      <w:pPr>
        <w:jc w:val="center"/>
        <w:rPr>
          <w:rFonts w:cs="Calibri"/>
          <w:b/>
          <w:position w:val="3"/>
          <w:sz w:val="40"/>
          <w:szCs w:val="40"/>
          <w:lang w:val="en-GB"/>
        </w:rPr>
      </w:pPr>
      <w:r w:rsidRPr="00331E02">
        <w:rPr>
          <w:rFonts w:cs="Calibri"/>
          <w:b/>
          <w:position w:val="3"/>
          <w:sz w:val="40"/>
          <w:szCs w:val="40"/>
          <w:lang w:val="en-GB"/>
        </w:rPr>
        <w:t>HERECKÉ OBSADENIE</w:t>
      </w:r>
    </w:p>
    <w:p w14:paraId="3C6D8BF9" w14:textId="77777777" w:rsidR="000867C7" w:rsidRPr="00331E02" w:rsidRDefault="000867C7" w:rsidP="00D92525">
      <w:pPr>
        <w:jc w:val="center"/>
        <w:rPr>
          <w:rFonts w:cs="Calibri"/>
          <w:b/>
          <w:position w:val="3"/>
          <w:sz w:val="32"/>
          <w:szCs w:val="32"/>
          <w:lang w:val="en-GB"/>
        </w:rPr>
      </w:pPr>
    </w:p>
    <w:p w14:paraId="03B82904" w14:textId="77777777" w:rsidR="00D92525" w:rsidRPr="00331E02" w:rsidRDefault="00D92525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</w:p>
    <w:p w14:paraId="049EA6AB" w14:textId="77777777" w:rsidR="007829C6" w:rsidRPr="00331E02" w:rsidRDefault="007829C6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r w:rsidRPr="00331E02">
        <w:rPr>
          <w:rFonts w:eastAsia="Times New Roman" w:cs="Calibri"/>
          <w:b/>
          <w:color w:val="000000"/>
          <w:position w:val="3"/>
          <w:lang w:val="en-GB"/>
        </w:rPr>
        <w:t>Irina</w:t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Vita </w:t>
      </w:r>
      <w:proofErr w:type="spellStart"/>
      <w:r w:rsidRPr="00331E02">
        <w:rPr>
          <w:rFonts w:eastAsia="Times New Roman" w:cs="Calibri"/>
          <w:bCs/>
          <w:color w:val="000000"/>
          <w:position w:val="3"/>
          <w:lang w:val="en-GB"/>
        </w:rPr>
        <w:t>Smachelyuk</w:t>
      </w:r>
      <w:proofErr w:type="spellEnd"/>
    </w:p>
    <w:p w14:paraId="556C9947" w14:textId="77777777" w:rsidR="007829C6" w:rsidRPr="00331E02" w:rsidRDefault="007829C6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r w:rsidRPr="00331E02">
        <w:rPr>
          <w:rFonts w:eastAsia="Times New Roman" w:cs="Calibri"/>
          <w:b/>
          <w:color w:val="000000"/>
          <w:position w:val="3"/>
          <w:lang w:val="en-GB"/>
        </w:rPr>
        <w:t>Igor</w:t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proofErr w:type="spellStart"/>
      <w:r w:rsidRPr="00331E02">
        <w:rPr>
          <w:rFonts w:eastAsia="Times New Roman" w:cs="Calibri"/>
          <w:bCs/>
          <w:color w:val="000000"/>
          <w:position w:val="3"/>
          <w:lang w:val="en-GB"/>
        </w:rPr>
        <w:t>Gleb</w:t>
      </w:r>
      <w:proofErr w:type="spellEnd"/>
      <w:r w:rsidRPr="00331E02">
        <w:rPr>
          <w:rFonts w:eastAsia="Times New Roman" w:cs="Calibri"/>
          <w:bCs/>
          <w:color w:val="000000"/>
          <w:position w:val="3"/>
          <w:lang w:val="en-GB"/>
        </w:rPr>
        <w:t xml:space="preserve"> </w:t>
      </w:r>
      <w:proofErr w:type="spellStart"/>
      <w:r w:rsidRPr="00331E02">
        <w:rPr>
          <w:rFonts w:eastAsia="Times New Roman" w:cs="Calibri"/>
          <w:bCs/>
          <w:color w:val="000000"/>
          <w:position w:val="3"/>
          <w:lang w:val="en-GB"/>
        </w:rPr>
        <w:t>Kuchuk</w:t>
      </w:r>
      <w:proofErr w:type="spellEnd"/>
    </w:p>
    <w:p w14:paraId="42412A9C" w14:textId="7B3A66EB" w:rsidR="007829C6" w:rsidRPr="00331E02" w:rsidRDefault="005B7A80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proofErr w:type="spellStart"/>
      <w:r w:rsidRPr="00331E02">
        <w:rPr>
          <w:rFonts w:eastAsia="Times New Roman" w:cs="Calibri"/>
          <w:b/>
          <w:color w:val="000000"/>
          <w:position w:val="3"/>
          <w:lang w:val="en-GB"/>
        </w:rPr>
        <w:t>Vyšetrovateľ</w:t>
      </w:r>
      <w:proofErr w:type="spellEnd"/>
      <w:r w:rsidR="007829C6" w:rsidRPr="00331E02">
        <w:rPr>
          <w:rFonts w:eastAsia="Times New Roman" w:cs="Calibri"/>
          <w:b/>
          <w:color w:val="000000"/>
          <w:position w:val="3"/>
          <w:lang w:val="en-GB"/>
        </w:rPr>
        <w:t xml:space="preserve"> </w:t>
      </w:r>
      <w:proofErr w:type="spellStart"/>
      <w:r w:rsidR="007829C6" w:rsidRPr="00331E02">
        <w:rPr>
          <w:rFonts w:eastAsia="Times New Roman" w:cs="Calibri"/>
          <w:b/>
          <w:color w:val="000000"/>
          <w:position w:val="3"/>
          <w:lang w:val="en-GB"/>
        </w:rPr>
        <w:t>Novotný</w:t>
      </w:r>
      <w:proofErr w:type="spellEnd"/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Igor Chmela </w:t>
      </w:r>
    </w:p>
    <w:p w14:paraId="590C7923" w14:textId="0A8B2FFF" w:rsidR="007829C6" w:rsidRPr="00331E02" w:rsidRDefault="007829C6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proofErr w:type="spellStart"/>
      <w:r w:rsidRPr="00331E02">
        <w:rPr>
          <w:rFonts w:eastAsia="Times New Roman" w:cs="Calibri"/>
          <w:b/>
          <w:color w:val="000000"/>
          <w:position w:val="3"/>
          <w:lang w:val="en-GB"/>
        </w:rPr>
        <w:t>Selský</w:t>
      </w:r>
      <w:proofErr w:type="spellEnd"/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Viktor </w:t>
      </w:r>
      <w:proofErr w:type="spellStart"/>
      <w:r w:rsidRPr="00331E02">
        <w:rPr>
          <w:rFonts w:eastAsia="Times New Roman" w:cs="Calibri"/>
          <w:bCs/>
          <w:color w:val="000000"/>
          <w:position w:val="3"/>
          <w:lang w:val="en-GB"/>
        </w:rPr>
        <w:t>Zavadil</w:t>
      </w:r>
      <w:proofErr w:type="spellEnd"/>
    </w:p>
    <w:p w14:paraId="4E902515" w14:textId="05E7717C" w:rsidR="007829C6" w:rsidRPr="00331E02" w:rsidRDefault="005B7A80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proofErr w:type="spellStart"/>
      <w:r w:rsidRPr="00331E02">
        <w:rPr>
          <w:rFonts w:eastAsia="Times New Roman" w:cs="Calibri"/>
          <w:b/>
          <w:color w:val="000000"/>
          <w:position w:val="3"/>
          <w:lang w:val="en-GB"/>
        </w:rPr>
        <w:t>Kamarátka</w:t>
      </w:r>
      <w:proofErr w:type="spellEnd"/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Inna </w:t>
      </w:r>
      <w:proofErr w:type="spellStart"/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>Zhulina</w:t>
      </w:r>
      <w:proofErr w:type="spellEnd"/>
    </w:p>
    <w:p w14:paraId="0AEB69A7" w14:textId="287F6DCA" w:rsidR="007829C6" w:rsidRPr="00331E02" w:rsidRDefault="005B7A80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proofErr w:type="spellStart"/>
      <w:r w:rsidRPr="00331E02">
        <w:rPr>
          <w:rFonts w:eastAsia="Times New Roman" w:cs="Calibri"/>
          <w:b/>
          <w:color w:val="000000"/>
          <w:position w:val="3"/>
          <w:lang w:val="en-GB"/>
        </w:rPr>
        <w:t>Vedúca</w:t>
      </w:r>
      <w:proofErr w:type="spellEnd"/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Alena </w:t>
      </w:r>
      <w:proofErr w:type="spellStart"/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>Mihulová</w:t>
      </w:r>
      <w:proofErr w:type="spellEnd"/>
    </w:p>
    <w:p w14:paraId="0440E90A" w14:textId="280473A7" w:rsidR="007829C6" w:rsidRPr="00331E02" w:rsidRDefault="007829C6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proofErr w:type="spellStart"/>
      <w:r w:rsidRPr="00331E02">
        <w:rPr>
          <w:rFonts w:eastAsia="Times New Roman" w:cs="Calibri"/>
          <w:b/>
          <w:color w:val="000000"/>
          <w:position w:val="3"/>
          <w:lang w:val="en-GB"/>
        </w:rPr>
        <w:t>Lenka</w:t>
      </w:r>
      <w:proofErr w:type="spellEnd"/>
      <w:r w:rsidRPr="00331E02">
        <w:rPr>
          <w:rFonts w:eastAsia="Times New Roman" w:cs="Calibri"/>
          <w:b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Veronika </w:t>
      </w:r>
      <w:proofErr w:type="spellStart"/>
      <w:r w:rsidRPr="00331E02">
        <w:rPr>
          <w:rFonts w:eastAsia="Times New Roman" w:cs="Calibri"/>
          <w:bCs/>
          <w:color w:val="000000"/>
          <w:position w:val="3"/>
          <w:lang w:val="en-GB"/>
        </w:rPr>
        <w:t>Weinhold</w:t>
      </w:r>
      <w:proofErr w:type="spellEnd"/>
    </w:p>
    <w:p w14:paraId="4938CF0B" w14:textId="5252A892" w:rsidR="007829C6" w:rsidRPr="00331E02" w:rsidRDefault="005B7A80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proofErr w:type="spellStart"/>
      <w:r w:rsidRPr="00331E02">
        <w:rPr>
          <w:rFonts w:eastAsia="Times New Roman" w:cs="Calibri"/>
          <w:b/>
          <w:color w:val="000000"/>
          <w:position w:val="3"/>
          <w:lang w:val="en-GB"/>
        </w:rPr>
        <w:t>Starostka</w:t>
      </w:r>
      <w:proofErr w:type="spellEnd"/>
      <w:r w:rsidR="007829C6" w:rsidRPr="00331E02">
        <w:rPr>
          <w:rFonts w:eastAsia="Times New Roman" w:cs="Calibri"/>
          <w:b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Gabriela </w:t>
      </w:r>
      <w:proofErr w:type="spellStart"/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>Míčová</w:t>
      </w:r>
      <w:proofErr w:type="spellEnd"/>
    </w:p>
    <w:p w14:paraId="4B0A342D" w14:textId="18BD0F66" w:rsidR="00D92525" w:rsidRPr="00331E02" w:rsidRDefault="005B7A80" w:rsidP="00762AF6">
      <w:pPr>
        <w:spacing w:line="360" w:lineRule="auto"/>
        <w:rPr>
          <w:rFonts w:eastAsia="Times New Roman" w:cs="Calibri"/>
          <w:bCs/>
          <w:color w:val="000000"/>
          <w:position w:val="3"/>
          <w:lang w:val="en-GB"/>
        </w:rPr>
      </w:pPr>
      <w:proofErr w:type="spellStart"/>
      <w:r w:rsidRPr="00331E02">
        <w:rPr>
          <w:rFonts w:eastAsia="Times New Roman" w:cs="Calibri"/>
          <w:b/>
          <w:color w:val="000000"/>
          <w:position w:val="3"/>
          <w:lang w:val="en-GB"/>
        </w:rPr>
        <w:t>Suseda</w:t>
      </w:r>
      <w:proofErr w:type="spellEnd"/>
      <w:r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</w:r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ab/>
        <w:t xml:space="preserve">Claudia </w:t>
      </w:r>
      <w:proofErr w:type="spellStart"/>
      <w:r w:rsidR="007829C6" w:rsidRPr="00331E02">
        <w:rPr>
          <w:rFonts w:eastAsia="Times New Roman" w:cs="Calibri"/>
          <w:bCs/>
          <w:color w:val="000000"/>
          <w:position w:val="3"/>
          <w:lang w:val="en-GB"/>
        </w:rPr>
        <w:t>Dudová</w:t>
      </w:r>
      <w:proofErr w:type="spellEnd"/>
    </w:p>
    <w:p w14:paraId="618090C0" w14:textId="44AABF9A" w:rsidR="00D92525" w:rsidRPr="00331E02" w:rsidRDefault="00D92525" w:rsidP="00D92525">
      <w:pPr>
        <w:rPr>
          <w:rFonts w:eastAsia="Times New Roman" w:cs="Calibri"/>
          <w:b/>
          <w:color w:val="000000"/>
          <w:position w:val="3"/>
          <w:lang w:val="en-GB"/>
        </w:rPr>
      </w:pPr>
    </w:p>
    <w:p w14:paraId="65854C70" w14:textId="45D24831" w:rsidR="00A83C4D" w:rsidRPr="001F3BB7" w:rsidRDefault="00A83C4D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2F286208" w14:textId="3B45ABC4" w:rsidR="00A83C4D" w:rsidRPr="001F3BB7" w:rsidRDefault="00A83C4D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7ADB5664" w14:textId="4B8E3283" w:rsidR="00A83C4D" w:rsidRPr="001F3BB7" w:rsidRDefault="00A83C4D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2934B2EB" w14:textId="65C0A75A" w:rsidR="00A83C4D" w:rsidRPr="001F3BB7" w:rsidRDefault="00A83C4D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2AE11A90" w14:textId="2075EB3C" w:rsidR="00A83C4D" w:rsidRPr="001F3BB7" w:rsidRDefault="00A83C4D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66CE26AD" w14:textId="0DAE9870" w:rsidR="000E433C" w:rsidRPr="001F3BB7" w:rsidRDefault="000E433C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7E1AAF24" w14:textId="60BDE998" w:rsidR="000E433C" w:rsidRPr="001F3BB7" w:rsidRDefault="000E433C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70B74D40" w14:textId="431B72B5" w:rsidR="000E433C" w:rsidRPr="001F3BB7" w:rsidRDefault="000E433C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0F0C574F" w14:textId="677E2519" w:rsidR="000E433C" w:rsidRPr="001F3BB7" w:rsidRDefault="000E433C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6D622125" w14:textId="689E8C50" w:rsidR="000E433C" w:rsidRPr="001F3BB7" w:rsidRDefault="000E433C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35A45896" w14:textId="77777777" w:rsidR="000867C7" w:rsidRPr="001F3BB7" w:rsidRDefault="000867C7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1D1DABCB" w14:textId="77777777" w:rsidR="00A83C4D" w:rsidRPr="001F3BB7" w:rsidRDefault="00A83C4D" w:rsidP="00D92525">
      <w:pPr>
        <w:rPr>
          <w:rFonts w:ascii="Calibri" w:eastAsia="Times New Roman" w:hAnsi="Calibri" w:cs="Calibri"/>
          <w:b/>
          <w:color w:val="000000"/>
          <w:position w:val="3"/>
          <w:lang w:val="en-GB"/>
        </w:rPr>
      </w:pPr>
    </w:p>
    <w:p w14:paraId="7F914FA5" w14:textId="09EAD3B9" w:rsidR="00A83C4D" w:rsidRPr="00331E02" w:rsidRDefault="000867C7" w:rsidP="00A83C4D">
      <w:pPr>
        <w:jc w:val="center"/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</w:pPr>
      <w:r w:rsidRPr="00331E02"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  <w:t>TECHNICKÉ INFORMÁCIE</w:t>
      </w:r>
    </w:p>
    <w:p w14:paraId="52334727" w14:textId="77777777" w:rsidR="00887F50" w:rsidRPr="00331E02" w:rsidRDefault="00887F50" w:rsidP="00887F50">
      <w:pPr>
        <w:pStyle w:val="Standard1"/>
        <w:rPr>
          <w:rFonts w:asciiTheme="majorHAnsi" w:hAnsiTheme="majorHAnsi" w:cs="Calibri"/>
          <w:color w:val="auto"/>
          <w:lang w:val="en-US"/>
        </w:rPr>
      </w:pPr>
    </w:p>
    <w:p w14:paraId="143D8088" w14:textId="77777777" w:rsidR="00887F50" w:rsidRPr="00331E02" w:rsidRDefault="00887F50" w:rsidP="00887F50">
      <w:pPr>
        <w:pStyle w:val="Standard1"/>
        <w:rPr>
          <w:rFonts w:asciiTheme="majorHAnsi" w:hAnsiTheme="majorHAnsi" w:cs="Calibri"/>
          <w:color w:val="auto"/>
          <w:lang w:val="en-US"/>
        </w:rPr>
      </w:pPr>
    </w:p>
    <w:p w14:paraId="1678A153" w14:textId="72B7D8DF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Originálny</w:t>
      </w:r>
      <w:proofErr w:type="spellEnd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názov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proofErr w:type="spellStart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Obeť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</w:p>
    <w:p w14:paraId="2CD19E4F" w14:textId="61E81506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Žáner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 xml:space="preserve">: </w:t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proofErr w:type="spellStart"/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>dr</w:t>
      </w:r>
      <w:r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>á</w:t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>ma</w:t>
      </w:r>
      <w:proofErr w:type="spellEnd"/>
    </w:p>
    <w:p w14:paraId="00B2F62C" w14:textId="1F7B7613" w:rsidR="00887F50" w:rsidRPr="009A2D24" w:rsidRDefault="00FE08E7" w:rsidP="00887F50">
      <w:pPr>
        <w:rPr>
          <w:rStyle w:val="Ohne"/>
          <w:rFonts w:asciiTheme="majorHAnsi" w:hAnsiTheme="majorHAnsi" w:cs="Calibri"/>
          <w:b/>
        </w:rPr>
      </w:pPr>
      <w:r w:rsidRPr="009A2D24">
        <w:rPr>
          <w:rStyle w:val="Ohne"/>
          <w:rFonts w:asciiTheme="majorHAnsi" w:hAnsiTheme="majorHAnsi" w:cs="Calibri"/>
          <w:b/>
          <w:bCs/>
        </w:rPr>
        <w:t xml:space="preserve">Krajina </w:t>
      </w:r>
      <w:proofErr w:type="spellStart"/>
      <w:r w:rsidRPr="009A2D24">
        <w:rPr>
          <w:rStyle w:val="Ohne"/>
          <w:rFonts w:asciiTheme="majorHAnsi" w:hAnsiTheme="majorHAnsi" w:cs="Calibri"/>
          <w:b/>
          <w:bCs/>
        </w:rPr>
        <w:t>vzniku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</w:rPr>
        <w:t>:</w:t>
      </w:r>
      <w:r w:rsidR="00887F50" w:rsidRPr="009A2D24">
        <w:rPr>
          <w:rStyle w:val="Ohne"/>
          <w:rFonts w:asciiTheme="majorHAnsi" w:eastAsia="Calibri" w:hAnsiTheme="majorHAnsi" w:cs="Calibri"/>
        </w:rPr>
        <w:tab/>
      </w:r>
      <w:r w:rsidR="00887F50" w:rsidRPr="009A2D24">
        <w:rPr>
          <w:rStyle w:val="Ohne"/>
          <w:rFonts w:asciiTheme="majorHAnsi" w:eastAsia="Calibri" w:hAnsiTheme="majorHAnsi" w:cs="Calibri"/>
        </w:rPr>
        <w:tab/>
      </w:r>
      <w:r w:rsidR="005B4022" w:rsidRPr="009A2D24">
        <w:rPr>
          <w:rStyle w:val="Ohne"/>
          <w:rFonts w:asciiTheme="majorHAnsi" w:eastAsia="Calibri" w:hAnsiTheme="majorHAnsi" w:cs="Calibri"/>
        </w:rPr>
        <w:tab/>
      </w:r>
      <w:proofErr w:type="spellStart"/>
      <w:r w:rsidRPr="009A2D24">
        <w:rPr>
          <w:rStyle w:val="Ohne"/>
          <w:rFonts w:asciiTheme="majorHAnsi" w:eastAsia="Calibri" w:hAnsiTheme="majorHAnsi" w:cs="Calibri"/>
        </w:rPr>
        <w:t>Slovensko</w:t>
      </w:r>
      <w:proofErr w:type="spellEnd"/>
      <w:r w:rsidR="00887F50" w:rsidRPr="009A2D24">
        <w:rPr>
          <w:rStyle w:val="Ohne"/>
          <w:rFonts w:asciiTheme="majorHAnsi" w:eastAsia="Calibri" w:hAnsiTheme="majorHAnsi" w:cs="Calibri"/>
        </w:rPr>
        <w:t xml:space="preserve">, </w:t>
      </w:r>
      <w:proofErr w:type="spellStart"/>
      <w:r w:rsidRPr="009A2D24">
        <w:rPr>
          <w:rStyle w:val="Ohne"/>
          <w:rFonts w:asciiTheme="majorHAnsi" w:eastAsia="Calibri" w:hAnsiTheme="majorHAnsi" w:cs="Calibri"/>
        </w:rPr>
        <w:t>Česká</w:t>
      </w:r>
      <w:proofErr w:type="spellEnd"/>
      <w:r w:rsidRPr="009A2D24">
        <w:rPr>
          <w:rStyle w:val="Ohne"/>
          <w:rFonts w:asciiTheme="majorHAnsi" w:eastAsia="Calibri" w:hAnsiTheme="majorHAnsi" w:cs="Calibri"/>
        </w:rPr>
        <w:t xml:space="preserve"> </w:t>
      </w:r>
      <w:proofErr w:type="spellStart"/>
      <w:r w:rsidRPr="009A2D24">
        <w:rPr>
          <w:rStyle w:val="Ohne"/>
          <w:rFonts w:asciiTheme="majorHAnsi" w:eastAsia="Calibri" w:hAnsiTheme="majorHAnsi" w:cs="Calibri"/>
        </w:rPr>
        <w:t>republika</w:t>
      </w:r>
      <w:proofErr w:type="spellEnd"/>
      <w:r w:rsidR="00887F50" w:rsidRPr="009A2D24">
        <w:rPr>
          <w:rStyle w:val="Ohne"/>
          <w:rFonts w:asciiTheme="majorHAnsi" w:eastAsia="Calibri" w:hAnsiTheme="majorHAnsi" w:cs="Calibri"/>
        </w:rPr>
        <w:t xml:space="preserve">, </w:t>
      </w:r>
      <w:proofErr w:type="spellStart"/>
      <w:r w:rsidRPr="009A2D24">
        <w:rPr>
          <w:rStyle w:val="Ohne"/>
          <w:rFonts w:asciiTheme="majorHAnsi" w:eastAsia="Calibri" w:hAnsiTheme="majorHAnsi" w:cs="Calibri"/>
        </w:rPr>
        <w:t>Nemecko</w:t>
      </w:r>
      <w:proofErr w:type="spellEnd"/>
    </w:p>
    <w:p w14:paraId="6C9AB5AC" w14:textId="29D4530F" w:rsidR="00887F50" w:rsidRPr="009A2D24" w:rsidRDefault="00FE08E7" w:rsidP="00887F50">
      <w:pPr>
        <w:rPr>
          <w:rStyle w:val="Ohne"/>
          <w:rFonts w:asciiTheme="majorHAnsi" w:hAnsiTheme="majorHAnsi" w:cs="Calibri"/>
          <w:b/>
          <w:bCs/>
        </w:rPr>
      </w:pPr>
      <w:proofErr w:type="spellStart"/>
      <w:r w:rsidRPr="009A2D24">
        <w:rPr>
          <w:rStyle w:val="Ohne"/>
          <w:rFonts w:asciiTheme="majorHAnsi" w:hAnsiTheme="majorHAnsi" w:cs="Calibri"/>
          <w:b/>
        </w:rPr>
        <w:t>Rok</w:t>
      </w:r>
      <w:proofErr w:type="spellEnd"/>
      <w:r w:rsidR="00887F50" w:rsidRPr="009A2D24">
        <w:rPr>
          <w:rStyle w:val="Ohne"/>
          <w:rFonts w:asciiTheme="majorHAnsi" w:hAnsiTheme="majorHAnsi" w:cs="Calibri"/>
          <w:b/>
        </w:rPr>
        <w:t>:</w:t>
      </w:r>
      <w:r w:rsidR="00887F50" w:rsidRPr="009A2D24">
        <w:rPr>
          <w:rStyle w:val="Ohne"/>
          <w:rFonts w:asciiTheme="majorHAnsi" w:eastAsia="Calibri" w:hAnsiTheme="majorHAnsi" w:cs="Calibri"/>
          <w:b/>
        </w:rPr>
        <w:tab/>
      </w:r>
      <w:r w:rsidR="00887F50" w:rsidRPr="009A2D24">
        <w:rPr>
          <w:rStyle w:val="Ohne"/>
          <w:rFonts w:asciiTheme="majorHAnsi" w:eastAsia="Calibri" w:hAnsiTheme="majorHAnsi" w:cs="Calibri"/>
          <w:b/>
        </w:rPr>
        <w:tab/>
      </w:r>
      <w:r w:rsidR="005B4022" w:rsidRPr="009A2D24">
        <w:rPr>
          <w:rStyle w:val="Ohne"/>
          <w:rFonts w:asciiTheme="majorHAnsi" w:eastAsia="Calibri" w:hAnsiTheme="majorHAnsi" w:cs="Calibri"/>
          <w:b/>
        </w:rPr>
        <w:tab/>
      </w:r>
      <w:r w:rsidR="005B4022" w:rsidRPr="009A2D24">
        <w:rPr>
          <w:rStyle w:val="Ohne"/>
          <w:rFonts w:asciiTheme="majorHAnsi" w:eastAsia="Calibri" w:hAnsiTheme="majorHAnsi" w:cs="Calibri"/>
          <w:b/>
        </w:rPr>
        <w:tab/>
      </w:r>
      <w:r w:rsidR="005B4022" w:rsidRPr="009A2D24">
        <w:rPr>
          <w:rStyle w:val="Ohne"/>
          <w:rFonts w:asciiTheme="majorHAnsi" w:eastAsia="Calibri" w:hAnsiTheme="majorHAnsi" w:cs="Calibri"/>
          <w:b/>
        </w:rPr>
        <w:tab/>
      </w:r>
      <w:r w:rsidR="00887F50" w:rsidRPr="009A2D24">
        <w:rPr>
          <w:rStyle w:val="Ohne"/>
          <w:rFonts w:asciiTheme="majorHAnsi" w:eastAsia="Calibri" w:hAnsiTheme="majorHAnsi" w:cs="Calibri"/>
          <w:bCs/>
        </w:rPr>
        <w:t>2022</w:t>
      </w:r>
    </w:p>
    <w:p w14:paraId="06387077" w14:textId="26C395A3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Minutáž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ab/>
        <w:t>9</w:t>
      </w:r>
      <w:r w:rsidR="00331E02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1</w:t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minút</w:t>
      </w:r>
      <w:proofErr w:type="spellEnd"/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</w:p>
    <w:p w14:paraId="3E3F3051" w14:textId="2F5DD590" w:rsidR="00887F50" w:rsidRPr="009A2D24" w:rsidRDefault="00FE08E7" w:rsidP="00887F50">
      <w:pPr>
        <w:pStyle w:val="Bezriadkovania"/>
        <w:rPr>
          <w:rStyle w:val="Ohne"/>
          <w:rFonts w:asciiTheme="majorHAnsi" w:hAnsiTheme="majorHAnsi" w:cs="Calibri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</w:rPr>
        <w:t>Formát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</w:rPr>
        <w:t>:</w:t>
      </w:r>
      <w:r w:rsidR="00887F50" w:rsidRPr="009A2D24">
        <w:rPr>
          <w:rStyle w:val="Ohne"/>
          <w:rFonts w:asciiTheme="majorHAnsi" w:hAnsiTheme="majorHAnsi" w:cs="Calibri"/>
          <w:b/>
          <w:bCs/>
        </w:rPr>
        <w:tab/>
      </w:r>
      <w:r w:rsidR="00887F50" w:rsidRPr="009A2D24">
        <w:rPr>
          <w:rStyle w:val="Ohne"/>
          <w:rFonts w:asciiTheme="majorHAnsi" w:hAnsiTheme="majorHAnsi" w:cs="Calibri"/>
          <w:b/>
          <w:bCs/>
        </w:rPr>
        <w:tab/>
      </w:r>
      <w:r w:rsidR="005B4022" w:rsidRPr="009A2D24">
        <w:rPr>
          <w:rStyle w:val="Ohne"/>
          <w:rFonts w:asciiTheme="majorHAnsi" w:hAnsiTheme="majorHAnsi" w:cs="Calibri"/>
          <w:b/>
          <w:bCs/>
        </w:rPr>
        <w:tab/>
      </w:r>
      <w:r w:rsidR="005B4022" w:rsidRPr="009A2D24">
        <w:rPr>
          <w:rStyle w:val="Ohne"/>
          <w:rFonts w:asciiTheme="majorHAnsi" w:hAnsiTheme="majorHAnsi" w:cs="Calibri"/>
          <w:b/>
          <w:bCs/>
        </w:rPr>
        <w:tab/>
      </w:r>
      <w:r w:rsidR="00887F50" w:rsidRPr="009A2D24">
        <w:rPr>
          <w:rStyle w:val="Ohne"/>
          <w:rFonts w:asciiTheme="majorHAnsi" w:hAnsiTheme="majorHAnsi" w:cs="Calibri"/>
        </w:rPr>
        <w:t>2K</w:t>
      </w:r>
    </w:p>
    <w:p w14:paraId="192D57EA" w14:textId="385061C3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Premietací</w:t>
      </w:r>
      <w:proofErr w:type="spellEnd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formát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Fonts w:asciiTheme="majorHAnsi" w:hAnsiTheme="majorHAnsi" w:cs="Calibri"/>
          <w:color w:val="auto"/>
          <w:sz w:val="24"/>
          <w:szCs w:val="24"/>
          <w:lang w:val="en-US"/>
        </w:rPr>
        <w:t>DCP 2K (2048x858) (1:2,39; 5.1, un-encrypted)</w:t>
      </w:r>
    </w:p>
    <w:p w14:paraId="7B92603B" w14:textId="231FD70D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Jazyky</w:t>
      </w:r>
      <w:proofErr w:type="spellEnd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5B4022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proofErr w:type="spellStart"/>
      <w:r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>Ukrajinčina</w:t>
      </w:r>
      <w:proofErr w:type="spellEnd"/>
      <w:r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 xml:space="preserve">, </w:t>
      </w:r>
      <w:proofErr w:type="spellStart"/>
      <w:r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>čeština</w:t>
      </w:r>
      <w:proofErr w:type="spellEnd"/>
    </w:p>
    <w:p w14:paraId="3982A86D" w14:textId="1789E2EB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Titulky</w:t>
      </w:r>
      <w:proofErr w:type="spellEnd"/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ab/>
      </w:r>
      <w:r w:rsidR="005B4022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ab/>
      </w:r>
      <w:proofErr w:type="spellStart"/>
      <w:r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Anglické</w:t>
      </w:r>
      <w:proofErr w:type="spellEnd"/>
    </w:p>
    <w:p w14:paraId="64843423" w14:textId="54201997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Farebnosť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5B4022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>Color</w:t>
      </w:r>
    </w:p>
    <w:p w14:paraId="64EE9CE6" w14:textId="0FC775C5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Termín</w:t>
      </w:r>
      <w:proofErr w:type="spellEnd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nakrúcania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proofErr w:type="spellStart"/>
      <w:r w:rsidR="005B4022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jar</w:t>
      </w:r>
      <w:proofErr w:type="spellEnd"/>
      <w:r w:rsidR="00887F50"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2021</w:t>
      </w:r>
    </w:p>
    <w:p w14:paraId="310607E3" w14:textId="16EB5BB7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Lokácie</w:t>
      </w:r>
      <w:proofErr w:type="spellEnd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741176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741176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proofErr w:type="spellStart"/>
      <w:r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Česká</w:t>
      </w:r>
      <w:proofErr w:type="spellEnd"/>
      <w:r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republika</w:t>
      </w:r>
      <w:proofErr w:type="spellEnd"/>
    </w:p>
    <w:p w14:paraId="4F694B42" w14:textId="1207E1A5" w:rsidR="00887F50" w:rsidRPr="009A2D24" w:rsidRDefault="00FE08E7" w:rsidP="00887F50">
      <w:pPr>
        <w:pStyle w:val="Standard1"/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Postprodukcia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>:</w:t>
      </w:r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r w:rsidR="00741176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tab/>
      </w:r>
      <w:proofErr w:type="spellStart"/>
      <w:r w:rsidRPr="009A2D24">
        <w:rPr>
          <w:rStyle w:val="Ohne"/>
          <w:rFonts w:asciiTheme="majorHAnsi" w:hAnsiTheme="majorHAnsi" w:cs="Calibri"/>
          <w:color w:val="auto"/>
          <w:sz w:val="24"/>
          <w:szCs w:val="24"/>
        </w:rPr>
        <w:t>Nemecko</w:t>
      </w:r>
      <w:proofErr w:type="spellEnd"/>
      <w:r w:rsidR="00887F50" w:rsidRPr="009A2D24">
        <w:rPr>
          <w:rStyle w:val="Ohne"/>
          <w:rFonts w:asciiTheme="majorHAnsi" w:hAnsiTheme="majorHAnsi" w:cs="Calibri"/>
          <w:b/>
          <w:bCs/>
          <w:color w:val="auto"/>
          <w:sz w:val="24"/>
          <w:szCs w:val="24"/>
        </w:rPr>
        <w:br/>
        <w:t>ISAN:</w:t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</w:r>
      <w:r w:rsidR="00887F50" w:rsidRPr="009A2D24">
        <w:rPr>
          <w:rStyle w:val="Ohne"/>
          <w:rFonts w:asciiTheme="majorHAnsi" w:eastAsia="Calibri" w:hAnsiTheme="majorHAnsi" w:cs="Calibri"/>
          <w:color w:val="auto"/>
          <w:sz w:val="24"/>
          <w:szCs w:val="24"/>
        </w:rPr>
        <w:tab/>
        <w:t>0000-0005-5E52-0000-7-0000-0000-G</w:t>
      </w:r>
    </w:p>
    <w:p w14:paraId="1578FADF" w14:textId="44F0E805" w:rsidR="00887F50" w:rsidRPr="009A2D24" w:rsidRDefault="00887F50" w:rsidP="00887F50">
      <w:pPr>
        <w:pStyle w:val="Bezriadkovania"/>
        <w:rPr>
          <w:rStyle w:val="Ohne"/>
          <w:rFonts w:asciiTheme="majorHAnsi" w:eastAsia="Calibri" w:hAnsiTheme="majorHAnsi" w:cs="Calibri"/>
        </w:rPr>
      </w:pPr>
      <w:proofErr w:type="spellStart"/>
      <w:r w:rsidRPr="009A2D24">
        <w:rPr>
          <w:rStyle w:val="Ohne"/>
          <w:rFonts w:asciiTheme="majorHAnsi" w:hAnsiTheme="majorHAnsi" w:cs="Calibri"/>
          <w:b/>
          <w:bCs/>
        </w:rPr>
        <w:t>Technic</w:t>
      </w:r>
      <w:r w:rsidR="00741176" w:rsidRPr="009A2D24">
        <w:rPr>
          <w:rStyle w:val="Ohne"/>
          <w:rFonts w:asciiTheme="majorHAnsi" w:hAnsiTheme="majorHAnsi" w:cs="Calibri"/>
          <w:b/>
          <w:bCs/>
        </w:rPr>
        <w:t>ké</w:t>
      </w:r>
      <w:proofErr w:type="spellEnd"/>
      <w:r w:rsidR="00741176" w:rsidRPr="009A2D24">
        <w:rPr>
          <w:rStyle w:val="Ohne"/>
          <w:rFonts w:asciiTheme="majorHAnsi" w:hAnsiTheme="majorHAnsi" w:cs="Calibri"/>
          <w:b/>
          <w:bCs/>
        </w:rPr>
        <w:t xml:space="preserve"> </w:t>
      </w:r>
      <w:proofErr w:type="spellStart"/>
      <w:r w:rsidR="00741176" w:rsidRPr="009A2D24">
        <w:rPr>
          <w:rStyle w:val="Ohne"/>
          <w:rFonts w:asciiTheme="majorHAnsi" w:hAnsiTheme="majorHAnsi" w:cs="Calibri"/>
          <w:b/>
          <w:bCs/>
        </w:rPr>
        <w:t>informácie</w:t>
      </w:r>
      <w:proofErr w:type="spellEnd"/>
      <w:r w:rsidRPr="009A2D24">
        <w:rPr>
          <w:rStyle w:val="Ohne"/>
          <w:rFonts w:asciiTheme="majorHAnsi" w:hAnsiTheme="majorHAnsi" w:cs="Calibri"/>
          <w:b/>
          <w:bCs/>
        </w:rPr>
        <w:t>:</w:t>
      </w:r>
      <w:r w:rsidRPr="009A2D24">
        <w:rPr>
          <w:rStyle w:val="Ohne"/>
          <w:rFonts w:asciiTheme="majorHAnsi" w:hAnsiTheme="majorHAnsi" w:cs="Calibri"/>
          <w:b/>
          <w:bCs/>
        </w:rPr>
        <w:tab/>
      </w:r>
      <w:r w:rsidRPr="009A2D24">
        <w:rPr>
          <w:rStyle w:val="Ohne"/>
          <w:rFonts w:asciiTheme="majorHAnsi" w:hAnsiTheme="majorHAnsi" w:cs="Calibri"/>
          <w:b/>
          <w:bCs/>
        </w:rPr>
        <w:tab/>
      </w:r>
      <w:r w:rsidRPr="009A2D24">
        <w:rPr>
          <w:rStyle w:val="Ohne"/>
          <w:rFonts w:asciiTheme="majorHAnsi" w:hAnsiTheme="majorHAnsi" w:cs="Calibri"/>
          <w:bCs/>
        </w:rPr>
        <w:t>24</w:t>
      </w:r>
      <w:r w:rsidRPr="009A2D24">
        <w:rPr>
          <w:rStyle w:val="Ohne"/>
          <w:rFonts w:asciiTheme="majorHAnsi" w:hAnsiTheme="majorHAnsi" w:cs="Calibri"/>
        </w:rPr>
        <w:t xml:space="preserve"> fps</w:t>
      </w:r>
    </w:p>
    <w:p w14:paraId="5D3CF2F5" w14:textId="370AA6A2" w:rsidR="00887F50" w:rsidRPr="009A2D24" w:rsidRDefault="00887F50" w:rsidP="00887F50">
      <w:pPr>
        <w:pStyle w:val="Bezriadkovania"/>
        <w:rPr>
          <w:rStyle w:val="Ohne"/>
          <w:rFonts w:asciiTheme="majorHAnsi" w:eastAsia="Calibri" w:hAnsiTheme="majorHAnsi" w:cs="Calibri"/>
        </w:rPr>
      </w:pPr>
      <w:r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eastAsia="Calibri" w:hAnsiTheme="majorHAnsi" w:cs="Calibri"/>
        </w:rPr>
        <w:tab/>
      </w:r>
      <w:r w:rsidR="00741176"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hAnsiTheme="majorHAnsi" w:cs="Calibri"/>
        </w:rPr>
        <w:t>Sound 5.1</w:t>
      </w:r>
    </w:p>
    <w:p w14:paraId="064198D1" w14:textId="2EA75331" w:rsidR="00887F50" w:rsidRPr="009A2D24" w:rsidRDefault="00887F50" w:rsidP="00887F50">
      <w:pPr>
        <w:pStyle w:val="Bezriadkovania"/>
        <w:rPr>
          <w:rFonts w:asciiTheme="majorHAnsi" w:hAnsiTheme="majorHAnsi" w:cs="Calibri"/>
        </w:rPr>
      </w:pPr>
      <w:r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eastAsia="Calibri" w:hAnsiTheme="majorHAnsi" w:cs="Calibri"/>
        </w:rPr>
        <w:tab/>
      </w:r>
      <w:r w:rsidR="00741176" w:rsidRPr="009A2D24">
        <w:rPr>
          <w:rStyle w:val="Ohne"/>
          <w:rFonts w:asciiTheme="majorHAnsi" w:eastAsia="Calibri" w:hAnsiTheme="majorHAnsi" w:cs="Calibri"/>
        </w:rPr>
        <w:tab/>
      </w:r>
      <w:r w:rsidRPr="009A2D24">
        <w:rPr>
          <w:rStyle w:val="Ohne"/>
          <w:rFonts w:asciiTheme="majorHAnsi" w:hAnsiTheme="majorHAnsi" w:cs="Calibri"/>
        </w:rPr>
        <w:t>Aspect ratio: 1:2,39</w:t>
      </w:r>
    </w:p>
    <w:p w14:paraId="7E984429" w14:textId="77777777" w:rsidR="008509CF" w:rsidRDefault="008509CF" w:rsidP="00887F50">
      <w:pPr>
        <w:rPr>
          <w:rFonts w:ascii="Calibri" w:eastAsia="Times New Roman" w:hAnsi="Calibri" w:cs="Calibri"/>
          <w:b/>
          <w:color w:val="000000"/>
          <w:position w:val="3"/>
          <w:sz w:val="28"/>
          <w:szCs w:val="28"/>
          <w:lang w:val="en-GB"/>
        </w:rPr>
      </w:pPr>
    </w:p>
    <w:p w14:paraId="280670C9" w14:textId="71FDB518" w:rsidR="000867C7" w:rsidRDefault="000867C7" w:rsidP="00887F50">
      <w:pPr>
        <w:rPr>
          <w:rFonts w:ascii="Calibri" w:eastAsia="Times New Roman" w:hAnsi="Calibri" w:cs="Calibri"/>
          <w:b/>
          <w:color w:val="000000"/>
          <w:position w:val="3"/>
          <w:sz w:val="40"/>
          <w:szCs w:val="40"/>
          <w:lang w:val="en-GB"/>
        </w:rPr>
      </w:pPr>
    </w:p>
    <w:p w14:paraId="266A5F10" w14:textId="159CA1A4" w:rsidR="000867C7" w:rsidRDefault="000867C7" w:rsidP="00887F50">
      <w:pPr>
        <w:rPr>
          <w:rFonts w:ascii="Calibri" w:eastAsia="Times New Roman" w:hAnsi="Calibri" w:cs="Calibri"/>
          <w:b/>
          <w:color w:val="000000"/>
          <w:position w:val="3"/>
          <w:sz w:val="40"/>
          <w:szCs w:val="40"/>
          <w:lang w:val="en-GB"/>
        </w:rPr>
      </w:pPr>
    </w:p>
    <w:p w14:paraId="34F1DEF4" w14:textId="641A0510" w:rsidR="005F457B" w:rsidRDefault="005F457B" w:rsidP="00887F50">
      <w:pPr>
        <w:rPr>
          <w:rFonts w:ascii="Calibri" w:eastAsia="Times New Roman" w:hAnsi="Calibri" w:cs="Calibri"/>
          <w:b/>
          <w:color w:val="000000"/>
          <w:position w:val="3"/>
          <w:sz w:val="40"/>
          <w:szCs w:val="40"/>
          <w:lang w:val="en-GB"/>
        </w:rPr>
      </w:pPr>
    </w:p>
    <w:p w14:paraId="554113F3" w14:textId="77777777" w:rsidR="005F457B" w:rsidRPr="001F3BB7" w:rsidRDefault="005F457B" w:rsidP="00887F50">
      <w:pPr>
        <w:rPr>
          <w:rFonts w:ascii="Calibri" w:eastAsia="Times New Roman" w:hAnsi="Calibri" w:cs="Calibri"/>
          <w:b/>
          <w:color w:val="000000"/>
          <w:position w:val="3"/>
          <w:sz w:val="40"/>
          <w:szCs w:val="40"/>
          <w:lang w:val="en-GB"/>
        </w:rPr>
      </w:pPr>
    </w:p>
    <w:p w14:paraId="0ED288E5" w14:textId="77777777" w:rsidR="00D92525" w:rsidRPr="001F3BB7" w:rsidRDefault="00D92525" w:rsidP="00D92525">
      <w:pPr>
        <w:rPr>
          <w:rFonts w:ascii="Calibri" w:eastAsia="Times New Roman" w:hAnsi="Calibri" w:cs="Calibri"/>
          <w:b/>
          <w:color w:val="000000"/>
          <w:position w:val="3"/>
          <w:sz w:val="28"/>
          <w:szCs w:val="28"/>
          <w:lang w:val="en-GB"/>
        </w:rPr>
      </w:pPr>
    </w:p>
    <w:p w14:paraId="4F2DD8C2" w14:textId="3CA722A6" w:rsidR="00D92525" w:rsidRDefault="000867C7" w:rsidP="00331E02">
      <w:pPr>
        <w:spacing w:line="360" w:lineRule="auto"/>
        <w:jc w:val="center"/>
        <w:rPr>
          <w:rFonts w:asciiTheme="majorHAnsi" w:eastAsia="Times New Roman" w:hAnsiTheme="majorHAnsi" w:cs="Calibri"/>
          <w:b/>
          <w:color w:val="000000"/>
          <w:position w:val="3"/>
          <w:sz w:val="44"/>
          <w:szCs w:val="44"/>
          <w:lang w:val="en-GB"/>
        </w:rPr>
      </w:pPr>
      <w:r w:rsidRPr="00331E02">
        <w:rPr>
          <w:rFonts w:asciiTheme="majorHAnsi" w:eastAsia="Times New Roman" w:hAnsiTheme="majorHAnsi" w:cs="Calibri"/>
          <w:b/>
          <w:color w:val="000000"/>
          <w:position w:val="3"/>
          <w:sz w:val="44"/>
          <w:szCs w:val="44"/>
          <w:lang w:val="en-GB"/>
        </w:rPr>
        <w:lastRenderedPageBreak/>
        <w:t xml:space="preserve">KRÁTKA </w:t>
      </w:r>
      <w:r w:rsidR="008509CF" w:rsidRPr="00331E02">
        <w:rPr>
          <w:rFonts w:asciiTheme="majorHAnsi" w:eastAsia="Times New Roman" w:hAnsiTheme="majorHAnsi" w:cs="Calibri"/>
          <w:b/>
          <w:color w:val="000000"/>
          <w:position w:val="3"/>
          <w:sz w:val="44"/>
          <w:szCs w:val="44"/>
          <w:lang w:val="en-GB"/>
        </w:rPr>
        <w:t>SYNOPSA</w:t>
      </w:r>
    </w:p>
    <w:p w14:paraId="72E91E2E" w14:textId="77777777" w:rsidR="005F457B" w:rsidRPr="00331E02" w:rsidRDefault="005F457B" w:rsidP="00331E02">
      <w:pPr>
        <w:spacing w:line="360" w:lineRule="auto"/>
        <w:jc w:val="center"/>
        <w:rPr>
          <w:rFonts w:asciiTheme="majorHAnsi" w:eastAsia="Times New Roman" w:hAnsiTheme="majorHAnsi" w:cs="Calibri"/>
          <w:b/>
          <w:color w:val="000000"/>
          <w:position w:val="3"/>
          <w:sz w:val="44"/>
          <w:szCs w:val="44"/>
          <w:lang w:val="en-GB"/>
        </w:rPr>
      </w:pPr>
    </w:p>
    <w:p w14:paraId="0934E53F" w14:textId="3AB3CD42" w:rsidR="00F8329B" w:rsidRPr="00331E02" w:rsidRDefault="000867C7" w:rsidP="00206E9E">
      <w:pPr>
        <w:spacing w:line="360" w:lineRule="auto"/>
        <w:rPr>
          <w:rFonts w:asciiTheme="majorHAnsi" w:hAnsiTheme="majorHAnsi" w:cs="Calibri"/>
        </w:rPr>
      </w:pPr>
      <w:r w:rsidRPr="00331E02">
        <w:rPr>
          <w:rFonts w:asciiTheme="majorHAnsi" w:hAnsiTheme="majorHAnsi" w:cs="Calibri"/>
        </w:rPr>
        <w:t xml:space="preserve">Irina, </w:t>
      </w:r>
      <w:proofErr w:type="spellStart"/>
      <w:r w:rsidRPr="00331E02">
        <w:rPr>
          <w:rFonts w:asciiTheme="majorHAnsi" w:hAnsiTheme="majorHAnsi" w:cs="Calibri"/>
        </w:rPr>
        <w:t>slobodná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matka</w:t>
      </w:r>
      <w:proofErr w:type="spellEnd"/>
      <w:r w:rsidRPr="00331E02">
        <w:rPr>
          <w:rFonts w:asciiTheme="majorHAnsi" w:hAnsiTheme="majorHAnsi" w:cs="Calibri"/>
        </w:rPr>
        <w:t xml:space="preserve"> z </w:t>
      </w:r>
      <w:proofErr w:type="spellStart"/>
      <w:proofErr w:type="gramStart"/>
      <w:r w:rsidRPr="00331E02">
        <w:rPr>
          <w:rFonts w:asciiTheme="majorHAnsi" w:hAnsiTheme="majorHAnsi" w:cs="Calibri"/>
        </w:rPr>
        <w:t>Ukrajiny</w:t>
      </w:r>
      <w:proofErr w:type="spellEnd"/>
      <w:r w:rsidRPr="00331E02">
        <w:rPr>
          <w:rFonts w:asciiTheme="majorHAnsi" w:hAnsiTheme="majorHAnsi" w:cs="Calibri"/>
        </w:rPr>
        <w:t xml:space="preserve">,  </w:t>
      </w:r>
      <w:proofErr w:type="spellStart"/>
      <w:r w:rsidRPr="00331E02">
        <w:rPr>
          <w:rFonts w:asciiTheme="majorHAnsi" w:hAnsiTheme="majorHAnsi" w:cs="Calibri"/>
        </w:rPr>
        <w:t>žije</w:t>
      </w:r>
      <w:proofErr w:type="spellEnd"/>
      <w:proofErr w:type="gramEnd"/>
      <w:r w:rsidRPr="00331E02">
        <w:rPr>
          <w:rFonts w:asciiTheme="majorHAnsi" w:hAnsiTheme="majorHAnsi" w:cs="Calibri"/>
        </w:rPr>
        <w:t xml:space="preserve"> so </w:t>
      </w:r>
      <w:proofErr w:type="spellStart"/>
      <w:r w:rsidRPr="00331E02">
        <w:rPr>
          <w:rFonts w:asciiTheme="majorHAnsi" w:hAnsiTheme="majorHAnsi" w:cs="Calibri"/>
        </w:rPr>
        <w:t>svojím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synom</w:t>
      </w:r>
      <w:proofErr w:type="spellEnd"/>
      <w:r w:rsidRPr="00331E02">
        <w:rPr>
          <w:rFonts w:asciiTheme="majorHAnsi" w:hAnsiTheme="majorHAnsi" w:cs="Calibri"/>
        </w:rPr>
        <w:t xml:space="preserve"> v </w:t>
      </w:r>
      <w:proofErr w:type="spellStart"/>
      <w:r w:rsidRPr="00331E02">
        <w:rPr>
          <w:rFonts w:asciiTheme="majorHAnsi" w:hAnsiTheme="majorHAnsi" w:cs="Calibri"/>
        </w:rPr>
        <w:t>malom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meste</w:t>
      </w:r>
      <w:proofErr w:type="spellEnd"/>
      <w:r w:rsidRPr="00331E02">
        <w:rPr>
          <w:rFonts w:asciiTheme="majorHAnsi" w:hAnsiTheme="majorHAnsi" w:cs="Calibri"/>
        </w:rPr>
        <w:t xml:space="preserve"> v </w:t>
      </w:r>
      <w:proofErr w:type="spellStart"/>
      <w:r w:rsidRPr="00331E02">
        <w:rPr>
          <w:rFonts w:asciiTheme="majorHAnsi" w:hAnsiTheme="majorHAnsi" w:cs="Calibri"/>
        </w:rPr>
        <w:t>Českej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republike</w:t>
      </w:r>
      <w:proofErr w:type="spellEnd"/>
      <w:r w:rsidRPr="00331E02">
        <w:rPr>
          <w:rFonts w:asciiTheme="majorHAnsi" w:hAnsiTheme="majorHAnsi" w:cs="Calibri"/>
        </w:rPr>
        <w:t xml:space="preserve">. </w:t>
      </w:r>
      <w:proofErr w:type="spellStart"/>
      <w:proofErr w:type="gramStart"/>
      <w:r w:rsidRPr="00331E02">
        <w:rPr>
          <w:rFonts w:asciiTheme="majorHAnsi" w:hAnsiTheme="majorHAnsi" w:cs="Calibri"/>
        </w:rPr>
        <w:t>Keď</w:t>
      </w:r>
      <w:proofErr w:type="spellEnd"/>
      <w:r w:rsidRPr="00331E02">
        <w:rPr>
          <w:rFonts w:asciiTheme="majorHAnsi" w:hAnsiTheme="majorHAnsi" w:cs="Calibri"/>
        </w:rPr>
        <w:t xml:space="preserve">  </w:t>
      </w:r>
      <w:proofErr w:type="spellStart"/>
      <w:r w:rsidRPr="00331E02">
        <w:rPr>
          <w:rFonts w:asciiTheme="majorHAnsi" w:hAnsiTheme="majorHAnsi" w:cs="Calibri"/>
        </w:rPr>
        <w:t>chlapca</w:t>
      </w:r>
      <w:proofErr w:type="spellEnd"/>
      <w:proofErr w:type="gram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brutálne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napadnú</w:t>
      </w:r>
      <w:proofErr w:type="spellEnd"/>
      <w:r w:rsidRPr="00331E02">
        <w:rPr>
          <w:rFonts w:asciiTheme="majorHAnsi" w:hAnsiTheme="majorHAnsi" w:cs="Calibri"/>
        </w:rPr>
        <w:t xml:space="preserve">, </w:t>
      </w:r>
      <w:proofErr w:type="spellStart"/>
      <w:r w:rsidRPr="00331E02">
        <w:rPr>
          <w:rFonts w:asciiTheme="majorHAnsi" w:hAnsiTheme="majorHAnsi" w:cs="Calibri"/>
        </w:rPr>
        <w:t>celé</w:t>
      </w:r>
      <w:proofErr w:type="spellEnd"/>
      <w:r w:rsidRPr="00331E02">
        <w:rPr>
          <w:rFonts w:asciiTheme="majorHAnsi" w:hAnsiTheme="majorHAnsi" w:cs="Calibri"/>
        </w:rPr>
        <w:t xml:space="preserve"> mesto </w:t>
      </w:r>
      <w:proofErr w:type="spellStart"/>
      <w:r w:rsidRPr="00331E02">
        <w:rPr>
          <w:rFonts w:asciiTheme="majorHAnsi" w:hAnsiTheme="majorHAnsi" w:cs="Calibri"/>
        </w:rPr>
        <w:t>sa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solidárne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postaví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na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Irininu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stranu</w:t>
      </w:r>
      <w:proofErr w:type="spellEnd"/>
      <w:r w:rsidRPr="00331E02">
        <w:rPr>
          <w:rFonts w:asciiTheme="majorHAnsi" w:hAnsiTheme="majorHAnsi" w:cs="Calibri"/>
        </w:rPr>
        <w:t xml:space="preserve"> a </w:t>
      </w:r>
      <w:proofErr w:type="spellStart"/>
      <w:r w:rsidRPr="00331E02">
        <w:rPr>
          <w:rFonts w:asciiTheme="majorHAnsi" w:hAnsiTheme="majorHAnsi" w:cs="Calibri"/>
        </w:rPr>
        <w:t>jednohlasne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odsúdi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rómskych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páchateľov</w:t>
      </w:r>
      <w:proofErr w:type="spellEnd"/>
      <w:r w:rsidRPr="00331E02">
        <w:rPr>
          <w:rFonts w:asciiTheme="majorHAnsi" w:hAnsiTheme="majorHAnsi" w:cs="Calibri"/>
        </w:rPr>
        <w:t xml:space="preserve">, </w:t>
      </w:r>
      <w:proofErr w:type="spellStart"/>
      <w:r w:rsidRPr="00331E02">
        <w:rPr>
          <w:rFonts w:asciiTheme="majorHAnsi" w:hAnsiTheme="majorHAnsi" w:cs="Calibri"/>
        </w:rPr>
        <w:t>ktorí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sú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údajne</w:t>
      </w:r>
      <w:proofErr w:type="spellEnd"/>
      <w:r w:rsidRPr="00331E02">
        <w:rPr>
          <w:rFonts w:asciiTheme="majorHAnsi" w:hAnsiTheme="majorHAnsi" w:cs="Calibri"/>
        </w:rPr>
        <w:t xml:space="preserve"> za </w:t>
      </w:r>
      <w:proofErr w:type="spellStart"/>
      <w:r w:rsidRPr="00331E02">
        <w:rPr>
          <w:rFonts w:asciiTheme="majorHAnsi" w:hAnsiTheme="majorHAnsi" w:cs="Calibri"/>
        </w:rPr>
        <w:t>útok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zodpovední</w:t>
      </w:r>
      <w:proofErr w:type="spellEnd"/>
      <w:r w:rsidRPr="00331E02">
        <w:rPr>
          <w:rFonts w:asciiTheme="majorHAnsi" w:hAnsiTheme="majorHAnsi" w:cs="Calibri"/>
        </w:rPr>
        <w:t xml:space="preserve">. </w:t>
      </w:r>
      <w:proofErr w:type="spellStart"/>
      <w:r w:rsidRPr="00331E02">
        <w:rPr>
          <w:rFonts w:asciiTheme="majorHAnsi" w:hAnsiTheme="majorHAnsi" w:cs="Calibri"/>
        </w:rPr>
        <w:t>Keď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Irinin</w:t>
      </w:r>
      <w:proofErr w:type="spellEnd"/>
      <w:r w:rsidRPr="00331E02">
        <w:rPr>
          <w:rFonts w:asciiTheme="majorHAnsi" w:hAnsiTheme="majorHAnsi" w:cs="Calibri"/>
        </w:rPr>
        <w:t xml:space="preserve"> syn v </w:t>
      </w:r>
      <w:proofErr w:type="spellStart"/>
      <w:r w:rsidRPr="00331E02">
        <w:rPr>
          <w:rFonts w:asciiTheme="majorHAnsi" w:hAnsiTheme="majorHAnsi" w:cs="Calibri"/>
        </w:rPr>
        <w:t>nemocnici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konečne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preberie</w:t>
      </w:r>
      <w:proofErr w:type="spellEnd"/>
      <w:r w:rsidRPr="00331E02">
        <w:rPr>
          <w:rFonts w:asciiTheme="majorHAnsi" w:hAnsiTheme="majorHAnsi" w:cs="Calibri"/>
        </w:rPr>
        <w:t xml:space="preserve">, </w:t>
      </w:r>
      <w:proofErr w:type="spellStart"/>
      <w:r w:rsidRPr="00331E02">
        <w:rPr>
          <w:rFonts w:asciiTheme="majorHAnsi" w:hAnsiTheme="majorHAnsi" w:cs="Calibri"/>
        </w:rPr>
        <w:t>hranica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medzi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pravdou</w:t>
      </w:r>
      <w:proofErr w:type="spellEnd"/>
      <w:r w:rsidRPr="00331E02">
        <w:rPr>
          <w:rFonts w:asciiTheme="majorHAnsi" w:hAnsiTheme="majorHAnsi" w:cs="Calibri"/>
        </w:rPr>
        <w:t xml:space="preserve"> a </w:t>
      </w:r>
      <w:proofErr w:type="spellStart"/>
      <w:r w:rsidRPr="00331E02">
        <w:rPr>
          <w:rFonts w:asciiTheme="majorHAnsi" w:hAnsiTheme="majorHAnsi" w:cs="Calibri"/>
        </w:rPr>
        <w:t>lžou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rýchlo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začne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stierať</w:t>
      </w:r>
      <w:proofErr w:type="spellEnd"/>
      <w:r w:rsidRPr="00331E02">
        <w:rPr>
          <w:rFonts w:asciiTheme="majorHAnsi" w:hAnsiTheme="majorHAnsi" w:cs="Calibri"/>
        </w:rPr>
        <w:t xml:space="preserve">. Irina </w:t>
      </w:r>
      <w:proofErr w:type="spellStart"/>
      <w:r w:rsidRPr="00331E02">
        <w:rPr>
          <w:rFonts w:asciiTheme="majorHAnsi" w:hAnsiTheme="majorHAnsi" w:cs="Calibri"/>
        </w:rPr>
        <w:t>sa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dostáva</w:t>
      </w:r>
      <w:proofErr w:type="spellEnd"/>
      <w:r w:rsidRPr="00331E02">
        <w:rPr>
          <w:rFonts w:asciiTheme="majorHAnsi" w:hAnsiTheme="majorHAnsi" w:cs="Calibri"/>
        </w:rPr>
        <w:t xml:space="preserve"> do </w:t>
      </w:r>
      <w:proofErr w:type="spellStart"/>
      <w:r w:rsidRPr="00331E02">
        <w:rPr>
          <w:rFonts w:asciiTheme="majorHAnsi" w:hAnsiTheme="majorHAnsi" w:cs="Calibri"/>
        </w:rPr>
        <w:t>hlbokej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osobnej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krízy</w:t>
      </w:r>
      <w:proofErr w:type="spellEnd"/>
      <w:r w:rsidRPr="00331E02">
        <w:rPr>
          <w:rFonts w:asciiTheme="majorHAnsi" w:hAnsiTheme="majorHAnsi" w:cs="Calibri"/>
        </w:rPr>
        <w:t xml:space="preserve">. OBEŤ je </w:t>
      </w:r>
      <w:proofErr w:type="spellStart"/>
      <w:r w:rsidRPr="00331E02">
        <w:rPr>
          <w:rFonts w:asciiTheme="majorHAnsi" w:hAnsiTheme="majorHAnsi" w:cs="Calibri"/>
        </w:rPr>
        <w:t>príbehom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matky</w:t>
      </w:r>
      <w:proofErr w:type="spellEnd"/>
      <w:r w:rsidRPr="00331E02">
        <w:rPr>
          <w:rFonts w:asciiTheme="majorHAnsi" w:hAnsiTheme="majorHAnsi" w:cs="Calibri"/>
        </w:rPr>
        <w:t xml:space="preserve">, </w:t>
      </w:r>
      <w:proofErr w:type="spellStart"/>
      <w:r w:rsidRPr="00331E02">
        <w:rPr>
          <w:rFonts w:asciiTheme="majorHAnsi" w:hAnsiTheme="majorHAnsi" w:cs="Calibri"/>
        </w:rPr>
        <w:t>ktorá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domáha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spravodlivosti</w:t>
      </w:r>
      <w:proofErr w:type="spellEnd"/>
      <w:r w:rsidRPr="00331E02">
        <w:rPr>
          <w:rFonts w:asciiTheme="majorHAnsi" w:hAnsiTheme="majorHAnsi" w:cs="Calibri"/>
        </w:rPr>
        <w:t xml:space="preserve"> v </w:t>
      </w:r>
      <w:proofErr w:type="spellStart"/>
      <w:r w:rsidRPr="00331E02">
        <w:rPr>
          <w:rFonts w:asciiTheme="majorHAnsi" w:hAnsiTheme="majorHAnsi" w:cs="Calibri"/>
        </w:rPr>
        <w:t>rasistickej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spoločnosti</w:t>
      </w:r>
      <w:proofErr w:type="spellEnd"/>
      <w:r w:rsidRPr="00331E02">
        <w:rPr>
          <w:rFonts w:asciiTheme="majorHAnsi" w:hAnsiTheme="majorHAnsi" w:cs="Calibri"/>
        </w:rPr>
        <w:t xml:space="preserve">. Film </w:t>
      </w:r>
      <w:proofErr w:type="spellStart"/>
      <w:r w:rsidRPr="00331E02">
        <w:rPr>
          <w:rFonts w:asciiTheme="majorHAnsi" w:hAnsiTheme="majorHAnsi" w:cs="Calibri"/>
        </w:rPr>
        <w:t>diváka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zavedie</w:t>
      </w:r>
      <w:proofErr w:type="spellEnd"/>
      <w:r w:rsidRPr="00331E02">
        <w:rPr>
          <w:rFonts w:asciiTheme="majorHAnsi" w:hAnsiTheme="majorHAnsi" w:cs="Calibri"/>
        </w:rPr>
        <w:t xml:space="preserve"> do </w:t>
      </w:r>
      <w:proofErr w:type="spellStart"/>
      <w:r w:rsidRPr="00331E02">
        <w:rPr>
          <w:rFonts w:asciiTheme="majorHAnsi" w:hAnsiTheme="majorHAnsi" w:cs="Calibri"/>
        </w:rPr>
        <w:t>emočného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sveta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silnej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ženskej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hrdinky</w:t>
      </w:r>
      <w:proofErr w:type="spellEnd"/>
      <w:r w:rsidRPr="00331E02">
        <w:rPr>
          <w:rFonts w:asciiTheme="majorHAnsi" w:hAnsiTheme="majorHAnsi" w:cs="Calibri"/>
        </w:rPr>
        <w:t xml:space="preserve">, </w:t>
      </w:r>
      <w:proofErr w:type="spellStart"/>
      <w:r w:rsidRPr="00331E02">
        <w:rPr>
          <w:rFonts w:asciiTheme="majorHAnsi" w:hAnsiTheme="majorHAnsi" w:cs="Calibri"/>
        </w:rPr>
        <w:t>ktorá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pokúša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zachovať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si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vlastnú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tvár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navzdory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stereotypom</w:t>
      </w:r>
      <w:proofErr w:type="spellEnd"/>
      <w:r w:rsidRPr="00331E02">
        <w:rPr>
          <w:rFonts w:asciiTheme="majorHAnsi" w:hAnsiTheme="majorHAnsi" w:cs="Calibri"/>
        </w:rPr>
        <w:t xml:space="preserve">, </w:t>
      </w:r>
      <w:proofErr w:type="spellStart"/>
      <w:r w:rsidRPr="00331E02">
        <w:rPr>
          <w:rFonts w:asciiTheme="majorHAnsi" w:hAnsiTheme="majorHAnsi" w:cs="Calibri"/>
        </w:rPr>
        <w:t>ktorým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musí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čeliť</w:t>
      </w:r>
      <w:proofErr w:type="spellEnd"/>
      <w:r w:rsidRPr="00331E02">
        <w:rPr>
          <w:rFonts w:asciiTheme="majorHAnsi" w:hAnsiTheme="majorHAnsi" w:cs="Calibri"/>
        </w:rPr>
        <w:t xml:space="preserve">. </w:t>
      </w:r>
      <w:proofErr w:type="spellStart"/>
      <w:r w:rsidRPr="00331E02">
        <w:rPr>
          <w:rFonts w:asciiTheme="majorHAnsi" w:hAnsiTheme="majorHAnsi" w:cs="Calibri"/>
        </w:rPr>
        <w:t>Pôsobivá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arthousová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dráma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plná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napätia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aj</w:t>
      </w:r>
      <w:proofErr w:type="spellEnd"/>
      <w:r w:rsidRPr="00331E02">
        <w:rPr>
          <w:rFonts w:asciiTheme="majorHAnsi" w:hAnsiTheme="majorHAnsi" w:cs="Calibri"/>
        </w:rPr>
        <w:t xml:space="preserve"> </w:t>
      </w:r>
      <w:proofErr w:type="spellStart"/>
      <w:r w:rsidRPr="00331E02">
        <w:rPr>
          <w:rFonts w:asciiTheme="majorHAnsi" w:hAnsiTheme="majorHAnsi" w:cs="Calibri"/>
        </w:rPr>
        <w:t>autenticity</w:t>
      </w:r>
      <w:proofErr w:type="spellEnd"/>
      <w:r w:rsidRPr="00331E02">
        <w:rPr>
          <w:rFonts w:asciiTheme="majorHAnsi" w:hAnsiTheme="majorHAnsi" w:cs="Calibri"/>
        </w:rPr>
        <w:t>.</w:t>
      </w:r>
    </w:p>
    <w:p w14:paraId="732C14FF" w14:textId="77777777" w:rsidR="000867C7" w:rsidRPr="00331E02" w:rsidRDefault="000867C7" w:rsidP="00331E02">
      <w:pPr>
        <w:spacing w:line="360" w:lineRule="auto"/>
        <w:rPr>
          <w:rFonts w:asciiTheme="majorHAnsi" w:hAnsiTheme="majorHAnsi" w:cs="Calibri"/>
        </w:rPr>
      </w:pPr>
    </w:p>
    <w:p w14:paraId="5DAC473E" w14:textId="3535EDF1" w:rsidR="00F8329B" w:rsidRPr="00331E02" w:rsidRDefault="00F8329B" w:rsidP="00331E02">
      <w:pPr>
        <w:spacing w:line="360" w:lineRule="auto"/>
        <w:rPr>
          <w:rFonts w:asciiTheme="majorHAnsi" w:hAnsiTheme="majorHAnsi" w:cs="Calibri"/>
        </w:rPr>
      </w:pPr>
    </w:p>
    <w:p w14:paraId="744F5A7F" w14:textId="3EA0B0E1" w:rsidR="00643DAF" w:rsidRPr="00331E02" w:rsidRDefault="00BE5676" w:rsidP="00331E02">
      <w:pPr>
        <w:pStyle w:val="Standard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60" w:lineRule="auto"/>
        <w:jc w:val="center"/>
        <w:rPr>
          <w:rFonts w:asciiTheme="majorHAnsi" w:eastAsia="Calibri" w:hAnsiTheme="majorHAnsi" w:cs="Calibri"/>
          <w:b/>
          <w:color w:val="auto"/>
          <w:sz w:val="40"/>
          <w:szCs w:val="40"/>
          <w:lang w:val="en-US"/>
        </w:rPr>
      </w:pPr>
      <w:r w:rsidRPr="00331E02">
        <w:rPr>
          <w:rFonts w:asciiTheme="majorHAnsi" w:eastAsia="Calibri" w:hAnsiTheme="majorHAnsi" w:cs="Calibri"/>
          <w:b/>
          <w:color w:val="auto"/>
          <w:sz w:val="40"/>
          <w:szCs w:val="40"/>
          <w:lang w:val="en-US"/>
        </w:rPr>
        <w:t>VYJADRENIE REŽISÉRA</w:t>
      </w:r>
    </w:p>
    <w:p w14:paraId="721C1739" w14:textId="7437CFC8" w:rsidR="000867C7" w:rsidRPr="005F457B" w:rsidRDefault="00BE5676" w:rsidP="005F457B">
      <w:pPr>
        <w:spacing w:line="360" w:lineRule="auto"/>
        <w:rPr>
          <w:rFonts w:asciiTheme="majorHAnsi" w:hAnsiTheme="majorHAnsi" w:cs="Calibri"/>
        </w:rPr>
      </w:pP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Obe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dejové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línie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–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jednej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strane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vzťah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matka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-syn a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jednotlivec-spoločnosť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strane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druhej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–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sú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intímne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prepojené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a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neustále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prelínajú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a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navzájom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ovplyvňujú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.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Mojím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cieľom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bolo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prostredníctvom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Irininho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emočného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portrétu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obnažiť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podstatu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stredoeurópskej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spoločnosti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pre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ktorú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istý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čas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stane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maskotom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až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napokon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skončí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ako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jeho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karikatúra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.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Leitmotívom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filmu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je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manipulácia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ktorá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je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prítomná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vo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viacerých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vrstvách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príbehu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. Na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začiatku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stojí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Igorova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zdanlivo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banálna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lož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.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Tá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spoločnosti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nečakane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poskytne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zámienku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naplno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prejaviť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nenávisť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ktorá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v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nej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drieme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.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Skutočnosť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že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Irina a Igor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sú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Ukrajinci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a patria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teda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k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jednej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z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najpočetnejších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menšín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v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Českej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republike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ktorá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i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napriek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tomu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nie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je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majoritou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plne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akceptovaná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,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zároveň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dodáva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hlavným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postavám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jedinečnú</w:t>
      </w:r>
      <w:proofErr w:type="spellEnd"/>
      <w:r w:rsidRPr="00331E02">
        <w:rPr>
          <w:rFonts w:asciiTheme="majorHAnsi" w:eastAsia="Calibri" w:hAnsiTheme="majorHAnsi" w:cs="Calibri"/>
          <w:bCs/>
          <w:lang w:eastAsia="ar-SA"/>
        </w:rPr>
        <w:t xml:space="preserve"> </w:t>
      </w:r>
      <w:proofErr w:type="spellStart"/>
      <w:r w:rsidRPr="00331E02">
        <w:rPr>
          <w:rFonts w:asciiTheme="majorHAnsi" w:eastAsia="Calibri" w:hAnsiTheme="majorHAnsi" w:cs="Calibri"/>
          <w:bCs/>
          <w:lang w:eastAsia="ar-SA"/>
        </w:rPr>
        <w:t>optiku</w:t>
      </w:r>
      <w:proofErr w:type="spellEnd"/>
      <w:r w:rsidR="00331E02">
        <w:rPr>
          <w:rFonts w:asciiTheme="majorHAnsi" w:eastAsia="Calibri" w:hAnsiTheme="majorHAnsi" w:cs="Calibri"/>
          <w:bCs/>
          <w:lang w:eastAsia="ar-SA"/>
        </w:rPr>
        <w:t>.</w:t>
      </w:r>
    </w:p>
    <w:p w14:paraId="651B430C" w14:textId="77777777" w:rsidR="00331E02" w:rsidRPr="001F3BB7" w:rsidRDefault="00331E02">
      <w:pPr>
        <w:rPr>
          <w:rFonts w:ascii="Calibri" w:hAnsi="Calibri" w:cs="Calibri"/>
        </w:rPr>
      </w:pPr>
    </w:p>
    <w:p w14:paraId="23B6DD69" w14:textId="75101C04" w:rsidR="00373833" w:rsidRPr="00331E02" w:rsidRDefault="00373833" w:rsidP="00373833">
      <w:pPr>
        <w:pStyle w:val="Standard1"/>
        <w:jc w:val="center"/>
        <w:rPr>
          <w:rStyle w:val="Ohne"/>
          <w:rFonts w:asciiTheme="majorHAnsi" w:hAnsiTheme="majorHAnsi" w:cs="Calibri"/>
          <w:b/>
          <w:bCs/>
          <w:color w:val="auto"/>
          <w:sz w:val="40"/>
          <w:szCs w:val="40"/>
        </w:rPr>
      </w:pPr>
      <w:r w:rsidRPr="00331E02">
        <w:rPr>
          <w:rStyle w:val="Ohne"/>
          <w:rFonts w:asciiTheme="majorHAnsi" w:hAnsiTheme="majorHAnsi" w:cs="Calibri"/>
          <w:b/>
          <w:bCs/>
          <w:color w:val="auto"/>
          <w:sz w:val="40"/>
          <w:szCs w:val="40"/>
        </w:rPr>
        <w:t xml:space="preserve">BIOGRAFIA </w:t>
      </w:r>
      <w:r w:rsidR="006B0E5C" w:rsidRPr="00331E02">
        <w:rPr>
          <w:rStyle w:val="Ohne"/>
          <w:rFonts w:asciiTheme="majorHAnsi" w:hAnsiTheme="majorHAnsi" w:cs="Calibri"/>
          <w:b/>
          <w:bCs/>
          <w:color w:val="auto"/>
          <w:sz w:val="40"/>
          <w:szCs w:val="40"/>
        </w:rPr>
        <w:t>MICHALA BLAŠKA</w:t>
      </w:r>
    </w:p>
    <w:p w14:paraId="0C5B7559" w14:textId="071FCFAE" w:rsidR="00643DAF" w:rsidRPr="00331E02" w:rsidRDefault="006B0E5C" w:rsidP="005F457B">
      <w:pPr>
        <w:pStyle w:val="Standard1"/>
        <w:rPr>
          <w:rStyle w:val="Ohne"/>
          <w:rFonts w:asciiTheme="majorHAnsi" w:hAnsiTheme="majorHAnsi" w:cs="Calibri"/>
          <w:color w:val="auto"/>
          <w:sz w:val="22"/>
          <w:szCs w:val="22"/>
        </w:rPr>
      </w:pPr>
      <w:proofErr w:type="spellStart"/>
      <w:r w:rsidRPr="00331E02">
        <w:rPr>
          <w:rStyle w:val="Ohne"/>
          <w:rFonts w:asciiTheme="majorHAnsi" w:hAnsiTheme="majorHAnsi" w:cs="Calibri"/>
          <w:color w:val="auto"/>
          <w:sz w:val="22"/>
          <w:szCs w:val="22"/>
        </w:rPr>
        <w:t>Dátum</w:t>
      </w:r>
      <w:proofErr w:type="spellEnd"/>
      <w:r w:rsidRPr="00331E02">
        <w:rPr>
          <w:rStyle w:val="Ohne"/>
          <w:rFonts w:asciiTheme="majorHAnsi" w:hAnsiTheme="majorHAnsi" w:cs="Calibri"/>
          <w:color w:val="auto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color w:val="auto"/>
          <w:sz w:val="22"/>
          <w:szCs w:val="22"/>
        </w:rPr>
        <w:t>narodenia</w:t>
      </w:r>
      <w:proofErr w:type="spellEnd"/>
      <w:r w:rsidRPr="00331E02">
        <w:rPr>
          <w:rStyle w:val="Ohne"/>
          <w:rFonts w:asciiTheme="majorHAnsi" w:hAnsiTheme="majorHAnsi" w:cs="Calibri"/>
          <w:color w:val="auto"/>
          <w:sz w:val="22"/>
          <w:szCs w:val="22"/>
        </w:rPr>
        <w:t xml:space="preserve">: </w:t>
      </w:r>
      <w:r w:rsidRPr="00331E02">
        <w:rPr>
          <w:rStyle w:val="Ohne"/>
          <w:rFonts w:asciiTheme="majorHAnsi" w:hAnsiTheme="majorHAnsi" w:cs="Calibri"/>
          <w:b/>
          <w:bCs/>
          <w:color w:val="auto"/>
          <w:sz w:val="22"/>
          <w:szCs w:val="22"/>
        </w:rPr>
        <w:t>1989</w:t>
      </w:r>
      <w:r w:rsidRPr="00331E02">
        <w:rPr>
          <w:rStyle w:val="Ohne"/>
          <w:rFonts w:asciiTheme="majorHAnsi" w:hAnsiTheme="majorHAnsi" w:cs="Calibri"/>
          <w:color w:val="auto"/>
          <w:sz w:val="22"/>
          <w:szCs w:val="22"/>
        </w:rPr>
        <w:br/>
      </w:r>
    </w:p>
    <w:p w14:paraId="747F03E9" w14:textId="1C2B1C47" w:rsidR="009D6693" w:rsidRDefault="009D6693" w:rsidP="005F457B">
      <w:pPr>
        <w:pStyle w:val="Standard1"/>
        <w:spacing w:line="276" w:lineRule="auto"/>
        <w:rPr>
          <w:rStyle w:val="Ohne"/>
          <w:rFonts w:asciiTheme="majorHAnsi" w:hAnsiTheme="majorHAnsi" w:cs="Calibri"/>
          <w:color w:val="auto"/>
          <w:sz w:val="24"/>
          <w:szCs w:val="24"/>
        </w:rPr>
      </w:pPr>
      <w:r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Michal </w:t>
      </w:r>
      <w:proofErr w:type="spellStart"/>
      <w:r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Blaško</w:t>
      </w:r>
      <w:proofErr w:type="spellEnd"/>
      <w:r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vyštudoval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filmovú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a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televíznu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réžiu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na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Vysokej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škole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múzických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umení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v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Bratislave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a FAMO Písek.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Jeho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krátke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filmy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boli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uvedené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v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programe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prestížnych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svetových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festivalov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na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celom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svete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a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vyhrali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niekoľko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ocenení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.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Jeho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bakalársky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krátky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film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Atlantída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, 2003 mal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premiéru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v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rámci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Cinéfondation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v Cannes.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Okrem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ďalších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cien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,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ktoré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získal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na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rôznych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ďalších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festivaloch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, bol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ocenený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aj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Českým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levom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za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najlepší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študentský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film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.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Okrem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úspešných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študentských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filmov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má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Michal na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konte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aj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mnoho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skúseností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s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režírovaním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televíznych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seriálov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ako</w:t>
      </w:r>
      <w:proofErr w:type="spellEnd"/>
      <w:r w:rsidR="00373833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Profesor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T –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nominovaný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na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Českého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leva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podľa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scenára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Štěpána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Hulíka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či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F833E7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minisériou</w:t>
      </w:r>
      <w:proofErr w:type="spellEnd"/>
      <w:r w:rsidR="00F833E7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Podezření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,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ktorá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mala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premiéru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na Berlinale. </w:t>
      </w:r>
      <w:r w:rsidR="00F833E7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br/>
        <w:t xml:space="preserve">Film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Obeť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je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jeho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celovečerný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 xml:space="preserve"> </w:t>
      </w:r>
      <w:proofErr w:type="spellStart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debut</w:t>
      </w:r>
      <w:proofErr w:type="spellEnd"/>
      <w:r w:rsidR="006B0E5C" w:rsidRPr="00331E02">
        <w:rPr>
          <w:rStyle w:val="Ohne"/>
          <w:rFonts w:asciiTheme="majorHAnsi" w:hAnsiTheme="majorHAnsi" w:cs="Calibri"/>
          <w:color w:val="auto"/>
          <w:sz w:val="24"/>
          <w:szCs w:val="24"/>
        </w:rPr>
        <w:t>.</w:t>
      </w:r>
    </w:p>
    <w:p w14:paraId="3CE88392" w14:textId="77777777" w:rsidR="005F457B" w:rsidRPr="00331E02" w:rsidRDefault="005F457B" w:rsidP="005F457B">
      <w:pPr>
        <w:pStyle w:val="Standard1"/>
        <w:spacing w:line="276" w:lineRule="auto"/>
        <w:rPr>
          <w:rFonts w:asciiTheme="majorHAnsi" w:hAnsiTheme="majorHAnsi" w:cs="Calibri"/>
          <w:color w:val="auto"/>
          <w:sz w:val="24"/>
          <w:szCs w:val="24"/>
        </w:rPr>
      </w:pPr>
    </w:p>
    <w:p w14:paraId="47C5EE37" w14:textId="110FF2B6" w:rsidR="009D6693" w:rsidRPr="00331E02" w:rsidRDefault="00687D8A" w:rsidP="009D6693">
      <w:pPr>
        <w:pStyle w:val="Standard1"/>
        <w:rPr>
          <w:rFonts w:asciiTheme="majorHAnsi" w:hAnsiTheme="majorHAnsi" w:cs="Calibri"/>
          <w:color w:val="auto"/>
          <w:sz w:val="32"/>
          <w:szCs w:val="32"/>
          <w:lang w:val="en-US"/>
        </w:rPr>
      </w:pPr>
      <w:r w:rsidRPr="00331E02">
        <w:rPr>
          <w:rFonts w:asciiTheme="majorHAnsi" w:eastAsia="Calibri" w:hAnsiTheme="majorHAnsi" w:cs="Calibri"/>
          <w:b/>
          <w:color w:val="auto"/>
          <w:sz w:val="32"/>
          <w:szCs w:val="32"/>
          <w:lang w:val="en-US"/>
        </w:rPr>
        <w:t>FILMOGRAFIA</w:t>
      </w:r>
    </w:p>
    <w:p w14:paraId="0F509577" w14:textId="77777777" w:rsidR="009D6693" w:rsidRPr="00331E02" w:rsidRDefault="009D6693" w:rsidP="009D6693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</w:p>
    <w:p w14:paraId="2855F4C3" w14:textId="77777777" w:rsidR="005F457B" w:rsidRDefault="005F457B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  <w:sectPr w:rsidR="005F457B" w:rsidSect="000E433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1A9BFD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Obeť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/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Victim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(2022) –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celovečerný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</w:t>
      </w:r>
    </w:p>
    <w:p w14:paraId="7DDEF706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56. Karlovy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Vary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IFF – Eastern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Promises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– TRT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ocenenie</w:t>
      </w:r>
      <w:proofErr w:type="spellEnd"/>
    </w:p>
    <w:p w14:paraId="6DB79145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72. Cannes Film Festival,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Francúzsko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–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L’Atelier</w:t>
      </w:r>
      <w:proofErr w:type="spellEnd"/>
    </w:p>
    <w:p w14:paraId="33B36514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</w:p>
    <w:p w14:paraId="2DFEE0FA" w14:textId="678D52EE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Atlantída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, 2003 / Atlantis, 2003 (2017) –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krátkometrážny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</w:t>
      </w:r>
    </w:p>
    <w:p w14:paraId="2609B0E3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70. Cannes Film Festival,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Francúzsko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Premiéra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v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súťažnej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sekcii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Cinéfondation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52. Karlovy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Vary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International Film Festival,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Česká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republika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Future Frames 25.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Český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lev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“Cena Magnesia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za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Najlepší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študentský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film”</w:t>
      </w:r>
    </w:p>
    <w:p w14:paraId="5CD3B4AD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27.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FilmFestival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Cottbus,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Nemecko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“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Najlepší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krátkometrážny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film”</w:t>
      </w:r>
    </w:p>
    <w:p w14:paraId="245BEA9B" w14:textId="77777777" w:rsidR="005F457B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</w:p>
    <w:p w14:paraId="4A782203" w14:textId="77777777" w:rsidR="005F457B" w:rsidRDefault="005F457B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</w:p>
    <w:p w14:paraId="69D40DC6" w14:textId="7543F0C1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      </w:t>
      </w:r>
    </w:p>
    <w:p w14:paraId="057A03E5" w14:textId="77777777" w:rsidR="005F457B" w:rsidRDefault="005F457B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</w:p>
    <w:p w14:paraId="2C5567B0" w14:textId="2C564AA2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Kamión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/ The Truck (2017) –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krátkometrážny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</w:t>
      </w:r>
    </w:p>
    <w:p w14:paraId="637789CD" w14:textId="04398A55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33.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Warsaw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 Festival,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Poľsko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Premiéra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v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súťažnej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sekcii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Short Films Competition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Ceny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asociace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českých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kameramanov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2018 - ”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Najlepšia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kamera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v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študentskom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filme”</w:t>
      </w:r>
    </w:p>
    <w:p w14:paraId="2E7C9F18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</w:p>
    <w:p w14:paraId="7BEE6685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Strach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/ Fear (2015) –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krátkometrážny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</w:t>
      </w:r>
    </w:p>
    <w:p w14:paraId="1A9C4C98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63. San Sebastián International Film Festival,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Španielsko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Premiéra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v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súťažnej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sekcii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International Film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Students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Meeting </w:t>
      </w:r>
    </w:p>
    <w:p w14:paraId="03DFEF7C" w14:textId="26A171ED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21. Vilnius International Film Festival,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Litva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“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Najlepší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krátkometrážny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film”</w:t>
      </w:r>
    </w:p>
    <w:p w14:paraId="0157F6BD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</w:p>
    <w:p w14:paraId="311C336F" w14:textId="7DF028BE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Zídka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/ The Wall (2014) –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krátkometrážny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</w:t>
      </w:r>
    </w:p>
    <w:p w14:paraId="21EDEF9D" w14:textId="77777777" w:rsidR="00273131" w:rsidRPr="00331E02" w:rsidRDefault="00273131" w:rsidP="00273131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IFF DRZWI Vol. VII,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Poľsko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“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Strieborný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rám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>”</w:t>
      </w:r>
    </w:p>
    <w:p w14:paraId="3F2F59F6" w14:textId="3F0C3F39" w:rsidR="0024645C" w:rsidRDefault="00273131" w:rsidP="00331E02">
      <w:pPr>
        <w:pStyle w:val="Standard1"/>
        <w:jc w:val="both"/>
        <w:rPr>
          <w:rStyle w:val="Ohne"/>
          <w:rFonts w:asciiTheme="majorHAnsi" w:hAnsiTheme="majorHAnsi" w:cs="Calibri"/>
          <w:sz w:val="22"/>
          <w:szCs w:val="22"/>
        </w:rPr>
      </w:pPr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Young Film Festival,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Slovensko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- “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Najlepší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31E02">
        <w:rPr>
          <w:rStyle w:val="Ohne"/>
          <w:rFonts w:asciiTheme="majorHAnsi" w:hAnsiTheme="majorHAnsi" w:cs="Calibri"/>
          <w:sz w:val="22"/>
          <w:szCs w:val="22"/>
        </w:rPr>
        <w:t>hraný</w:t>
      </w:r>
      <w:proofErr w:type="spellEnd"/>
      <w:r w:rsidRPr="00331E02">
        <w:rPr>
          <w:rStyle w:val="Ohne"/>
          <w:rFonts w:asciiTheme="majorHAnsi" w:hAnsiTheme="majorHAnsi" w:cs="Calibri"/>
          <w:sz w:val="22"/>
          <w:szCs w:val="22"/>
        </w:rPr>
        <w:t xml:space="preserve"> film</w:t>
      </w:r>
    </w:p>
    <w:p w14:paraId="6D63E508" w14:textId="77777777" w:rsidR="005F457B" w:rsidRDefault="005F457B" w:rsidP="00331E02">
      <w:pPr>
        <w:pStyle w:val="Standard1"/>
        <w:jc w:val="both"/>
        <w:rPr>
          <w:rFonts w:asciiTheme="majorHAnsi" w:hAnsiTheme="majorHAnsi" w:cs="Calibri"/>
          <w:sz w:val="22"/>
          <w:szCs w:val="22"/>
        </w:rPr>
      </w:pPr>
    </w:p>
    <w:p w14:paraId="049B9A83" w14:textId="7DBD9757" w:rsidR="005F457B" w:rsidRDefault="005F457B" w:rsidP="00331E02">
      <w:pPr>
        <w:pStyle w:val="Standard1"/>
        <w:jc w:val="both"/>
        <w:rPr>
          <w:rFonts w:asciiTheme="majorHAnsi" w:hAnsiTheme="majorHAnsi" w:cs="Calibri"/>
          <w:sz w:val="22"/>
          <w:szCs w:val="22"/>
        </w:rPr>
        <w:sectPr w:rsidR="005F457B" w:rsidSect="005F457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E2369D" w14:textId="77777777" w:rsidR="005F457B" w:rsidRPr="00331E02" w:rsidRDefault="005F457B" w:rsidP="00331E02">
      <w:pPr>
        <w:pStyle w:val="Standard1"/>
        <w:jc w:val="both"/>
        <w:rPr>
          <w:rFonts w:asciiTheme="majorHAnsi" w:hAnsiTheme="majorHAnsi" w:cs="Calibri"/>
          <w:sz w:val="22"/>
          <w:szCs w:val="22"/>
        </w:rPr>
      </w:pPr>
    </w:p>
    <w:p w14:paraId="27349E4C" w14:textId="44CBF6B5" w:rsidR="00FA789D" w:rsidRPr="00A45627" w:rsidRDefault="00135CDC" w:rsidP="00135CDC">
      <w:pPr>
        <w:jc w:val="center"/>
        <w:rPr>
          <w:rFonts w:asciiTheme="majorHAnsi" w:hAnsiTheme="majorHAnsi" w:cs="Calibri"/>
          <w:b/>
          <w:bCs/>
          <w:sz w:val="40"/>
          <w:szCs w:val="40"/>
        </w:rPr>
      </w:pPr>
      <w:r w:rsidRPr="00A45627">
        <w:rPr>
          <w:rFonts w:asciiTheme="majorHAnsi" w:hAnsiTheme="majorHAnsi" w:cs="Calibri"/>
          <w:b/>
          <w:bCs/>
          <w:sz w:val="40"/>
          <w:szCs w:val="40"/>
        </w:rPr>
        <w:lastRenderedPageBreak/>
        <w:t>INTERVIEW S REŽISÉROM</w:t>
      </w:r>
    </w:p>
    <w:p w14:paraId="50514728" w14:textId="77777777" w:rsidR="00A45627" w:rsidRDefault="00A45627" w:rsidP="00A45627">
      <w:pPr>
        <w:jc w:val="both"/>
        <w:rPr>
          <w:b/>
          <w:lang w:val="sk-SK"/>
        </w:rPr>
      </w:pPr>
    </w:p>
    <w:p w14:paraId="253CAF40" w14:textId="5422A643" w:rsidR="00A45627" w:rsidRDefault="00A45627" w:rsidP="00A45627">
      <w:pPr>
        <w:jc w:val="both"/>
        <w:rPr>
          <w:b/>
          <w:lang w:val="sk-SK"/>
        </w:rPr>
        <w:sectPr w:rsidR="00A45627" w:rsidSect="000E433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4CE28DE" w14:textId="77777777" w:rsidR="00A45627" w:rsidRPr="003F78CA" w:rsidRDefault="00A45627" w:rsidP="00A45627">
      <w:pPr>
        <w:jc w:val="both"/>
        <w:rPr>
          <w:b/>
          <w:lang w:val="sk-SK"/>
        </w:rPr>
      </w:pPr>
      <w:r>
        <w:rPr>
          <w:b/>
          <w:lang w:val="sk-SK"/>
        </w:rPr>
        <w:t>Príprava filmu</w:t>
      </w:r>
      <w:r w:rsidRPr="003F78CA">
        <w:rPr>
          <w:b/>
          <w:lang w:val="sk-SK"/>
        </w:rPr>
        <w:t xml:space="preserve"> Obe</w:t>
      </w:r>
      <w:r>
        <w:rPr>
          <w:b/>
          <w:lang w:val="sk-SK"/>
        </w:rPr>
        <w:t>ť</w:t>
      </w:r>
      <w:r w:rsidRPr="003F78CA">
        <w:rPr>
          <w:b/>
          <w:lang w:val="sk-SK"/>
        </w:rPr>
        <w:t xml:space="preserve"> trv</w:t>
      </w:r>
      <w:r>
        <w:rPr>
          <w:b/>
          <w:lang w:val="sk-SK"/>
        </w:rPr>
        <w:t>ala</w:t>
      </w:r>
      <w:r w:rsidRPr="003F78CA">
        <w:rPr>
          <w:b/>
          <w:lang w:val="sk-SK"/>
        </w:rPr>
        <w:t xml:space="preserve"> niekoľko rokov. Mohli by ste </w:t>
      </w:r>
      <w:r>
        <w:rPr>
          <w:b/>
          <w:lang w:val="sk-SK"/>
        </w:rPr>
        <w:t>priblížiť ako vznikal ústredný príbeh, kde sa</w:t>
      </w:r>
      <w:r w:rsidRPr="003F78CA">
        <w:rPr>
          <w:b/>
          <w:lang w:val="sk-SK"/>
        </w:rPr>
        <w:t xml:space="preserve"> </w:t>
      </w:r>
      <w:r>
        <w:rPr>
          <w:b/>
          <w:lang w:val="sk-SK"/>
        </w:rPr>
        <w:t>jedno</w:t>
      </w:r>
      <w:r w:rsidRPr="003F78CA">
        <w:rPr>
          <w:b/>
          <w:lang w:val="sk-SK"/>
        </w:rPr>
        <w:t xml:space="preserve"> klamstvo spod kontroly </w:t>
      </w:r>
      <w:r>
        <w:rPr>
          <w:b/>
          <w:lang w:val="sk-SK"/>
        </w:rPr>
        <w:t>s polarizujúcim dopadom miestnu komunitu</w:t>
      </w:r>
      <w:r w:rsidRPr="003F78CA">
        <w:rPr>
          <w:b/>
          <w:lang w:val="sk-SK"/>
        </w:rPr>
        <w:t>?</w:t>
      </w:r>
    </w:p>
    <w:p w14:paraId="34029FE5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S </w:t>
      </w:r>
      <w:r>
        <w:rPr>
          <w:lang w:val="sk-SK"/>
        </w:rPr>
        <w:t>nápadom</w:t>
      </w:r>
      <w:r w:rsidRPr="003F78CA">
        <w:rPr>
          <w:lang w:val="sk-SK"/>
        </w:rPr>
        <w:t xml:space="preserve"> som prišiel počas druhého ročníka na filmovej škole, keď som v San </w:t>
      </w:r>
      <w:proofErr w:type="spellStart"/>
      <w:r w:rsidRPr="003F78CA">
        <w:rPr>
          <w:lang w:val="sk-SK"/>
        </w:rPr>
        <w:t>Sebastiane</w:t>
      </w:r>
      <w:proofErr w:type="spellEnd"/>
      <w:r w:rsidRPr="003F78CA">
        <w:rPr>
          <w:lang w:val="sk-SK"/>
        </w:rPr>
        <w:t xml:space="preserve"> uvádzal svoj krátky film </w:t>
      </w:r>
      <w:r w:rsidRPr="00DD7D3F">
        <w:rPr>
          <w:i/>
          <w:lang w:val="sk-SK"/>
        </w:rPr>
        <w:t>Strach</w:t>
      </w:r>
      <w:r w:rsidRPr="003F78CA">
        <w:rPr>
          <w:lang w:val="sk-SK"/>
        </w:rPr>
        <w:t xml:space="preserve">. Oslovil ma producent Jakub </w:t>
      </w:r>
      <w:proofErr w:type="spellStart"/>
      <w:r w:rsidRPr="003F78CA">
        <w:rPr>
          <w:lang w:val="sk-SK"/>
        </w:rPr>
        <w:t>Viktorín</w:t>
      </w:r>
      <w:proofErr w:type="spellEnd"/>
      <w:r w:rsidRPr="003F78CA">
        <w:rPr>
          <w:lang w:val="sk-SK"/>
        </w:rPr>
        <w:t xml:space="preserve"> zo slovenskej firmy </w:t>
      </w:r>
      <w:proofErr w:type="spellStart"/>
      <w:r w:rsidRPr="003F78CA">
        <w:rPr>
          <w:lang w:val="sk-SK"/>
        </w:rPr>
        <w:t>nutprodukcia</w:t>
      </w:r>
      <w:proofErr w:type="spellEnd"/>
      <w:r w:rsidRPr="003F78CA">
        <w:rPr>
          <w:lang w:val="sk-SK"/>
        </w:rPr>
        <w:t>, či nemám</w:t>
      </w:r>
      <w:r>
        <w:rPr>
          <w:lang w:val="sk-SK"/>
        </w:rPr>
        <w:t xml:space="preserve"> námet na</w:t>
      </w:r>
      <w:r w:rsidRPr="003F78CA">
        <w:rPr>
          <w:lang w:val="sk-SK"/>
        </w:rPr>
        <w:t xml:space="preserve"> celovečerný projekt. </w:t>
      </w:r>
      <w:r>
        <w:rPr>
          <w:lang w:val="sk-SK"/>
        </w:rPr>
        <w:t xml:space="preserve">Vtedy </w:t>
      </w:r>
      <w:r w:rsidRPr="003F78CA">
        <w:rPr>
          <w:lang w:val="sk-SK"/>
        </w:rPr>
        <w:t>som</w:t>
      </w:r>
      <w:r>
        <w:rPr>
          <w:lang w:val="sk-SK"/>
        </w:rPr>
        <w:t xml:space="preserve"> mal</w:t>
      </w:r>
      <w:r w:rsidRPr="003F78CA">
        <w:rPr>
          <w:lang w:val="sk-SK"/>
        </w:rPr>
        <w:t xml:space="preserve"> len pár nápadov. V treťom ročníku na filmovej škole som </w:t>
      </w:r>
      <w:r>
        <w:rPr>
          <w:lang w:val="sk-SK"/>
        </w:rPr>
        <w:t>však už bol</w:t>
      </w:r>
      <w:r w:rsidRPr="003F78CA">
        <w:rPr>
          <w:lang w:val="sk-SK"/>
        </w:rPr>
        <w:t xml:space="preserve"> pripravený. </w:t>
      </w:r>
    </w:p>
    <w:p w14:paraId="63BCE676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Vždy som </w:t>
      </w:r>
      <w:r>
        <w:rPr>
          <w:lang w:val="sk-SK"/>
        </w:rPr>
        <w:t>chcel</w:t>
      </w:r>
      <w:r w:rsidRPr="003F78CA">
        <w:rPr>
          <w:lang w:val="sk-SK"/>
        </w:rPr>
        <w:t xml:space="preserve"> </w:t>
      </w:r>
      <w:r>
        <w:rPr>
          <w:lang w:val="sk-SK"/>
        </w:rPr>
        <w:t>skombinovať</w:t>
      </w:r>
      <w:r w:rsidRPr="003F78CA">
        <w:rPr>
          <w:lang w:val="sk-SK"/>
        </w:rPr>
        <w:t xml:space="preserve"> drámu </w:t>
      </w:r>
      <w:r>
        <w:rPr>
          <w:lang w:val="sk-SK"/>
        </w:rPr>
        <w:t>s žánrovým filmom.</w:t>
      </w:r>
      <w:r w:rsidRPr="003F78CA">
        <w:rPr>
          <w:lang w:val="sk-SK"/>
        </w:rPr>
        <w:t xml:space="preserve"> </w:t>
      </w:r>
      <w:r>
        <w:rPr>
          <w:lang w:val="sk-SK"/>
        </w:rPr>
        <w:t>N</w:t>
      </w:r>
      <w:r w:rsidRPr="003F78CA">
        <w:rPr>
          <w:lang w:val="sk-SK"/>
        </w:rPr>
        <w:t>echcel som ísť len jednou cestou</w:t>
      </w:r>
      <w:r>
        <w:rPr>
          <w:lang w:val="sk-SK"/>
        </w:rPr>
        <w:t>, či už</w:t>
      </w:r>
      <w:r w:rsidRPr="003F78CA">
        <w:rPr>
          <w:lang w:val="sk-SK"/>
        </w:rPr>
        <w:t xml:space="preserve"> </w:t>
      </w:r>
      <w:r>
        <w:rPr>
          <w:lang w:val="sk-SK"/>
        </w:rPr>
        <w:t xml:space="preserve">výhradne </w:t>
      </w:r>
      <w:r w:rsidRPr="003F78CA">
        <w:rPr>
          <w:lang w:val="sk-SK"/>
        </w:rPr>
        <w:t xml:space="preserve">drámy alebo žánrového filmu. </w:t>
      </w:r>
      <w:r>
        <w:rPr>
          <w:lang w:val="sk-SK"/>
        </w:rPr>
        <w:t>A m</w:t>
      </w:r>
      <w:r w:rsidRPr="003F78CA">
        <w:rPr>
          <w:lang w:val="sk-SK"/>
        </w:rPr>
        <w:t>ateriál</w:t>
      </w:r>
      <w:r>
        <w:rPr>
          <w:lang w:val="sk-SK"/>
        </w:rPr>
        <w:t xml:space="preserve"> na príbeh </w:t>
      </w:r>
      <w:r w:rsidRPr="00DD7D3F">
        <w:rPr>
          <w:i/>
          <w:lang w:val="sk-SK"/>
        </w:rPr>
        <w:t>Obete</w:t>
      </w:r>
      <w:r w:rsidRPr="003F78CA">
        <w:rPr>
          <w:lang w:val="sk-SK"/>
        </w:rPr>
        <w:t xml:space="preserve"> sa začal</w:t>
      </w:r>
      <w:r>
        <w:rPr>
          <w:lang w:val="sk-SK"/>
        </w:rPr>
        <w:t xml:space="preserve"> postupne nabaľovať</w:t>
      </w:r>
      <w:r w:rsidRPr="003F78CA">
        <w:rPr>
          <w:lang w:val="sk-SK"/>
        </w:rPr>
        <w:t xml:space="preserve"> ako snehová guľa. Na začiatku bol</w:t>
      </w:r>
      <w:r>
        <w:rPr>
          <w:lang w:val="sk-SK"/>
        </w:rPr>
        <w:t xml:space="preserve"> nápad</w:t>
      </w:r>
      <w:r w:rsidRPr="003F78CA">
        <w:rPr>
          <w:lang w:val="sk-SK"/>
        </w:rPr>
        <w:t xml:space="preserve">, že niekoho napadli. Nemôžeme si však byť istí, či sa udalosti </w:t>
      </w:r>
      <w:r>
        <w:rPr>
          <w:lang w:val="sk-SK"/>
        </w:rPr>
        <w:t>odohrávali presne</w:t>
      </w:r>
      <w:r w:rsidRPr="003F78CA">
        <w:rPr>
          <w:lang w:val="sk-SK"/>
        </w:rPr>
        <w:t xml:space="preserve"> tak, ako tvrdí obeť</w:t>
      </w:r>
      <w:r>
        <w:rPr>
          <w:lang w:val="sk-SK"/>
        </w:rPr>
        <w:t xml:space="preserve"> útoku</w:t>
      </w:r>
      <w:r w:rsidRPr="003F78CA">
        <w:rPr>
          <w:lang w:val="sk-SK"/>
        </w:rPr>
        <w:t>. A</w:t>
      </w:r>
      <w:r>
        <w:rPr>
          <w:lang w:val="sk-SK"/>
        </w:rPr>
        <w:t xml:space="preserve"> tento</w:t>
      </w:r>
      <w:r w:rsidRPr="003F78CA">
        <w:rPr>
          <w:lang w:val="sk-SK"/>
        </w:rPr>
        <w:t xml:space="preserve"> príbeh mal byť vyrozprávaný z pohľadu inej postavy. </w:t>
      </w:r>
    </w:p>
    <w:p w14:paraId="60E227A3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Keď Tomáš </w:t>
      </w:r>
      <w:r>
        <w:rPr>
          <w:lang w:val="sk-SK"/>
        </w:rPr>
        <w:t>Hrubý z </w:t>
      </w:r>
      <w:r w:rsidRPr="003F78CA">
        <w:rPr>
          <w:lang w:val="sk-SK"/>
        </w:rPr>
        <w:t>českej</w:t>
      </w:r>
      <w:r>
        <w:rPr>
          <w:lang w:val="sk-SK"/>
        </w:rPr>
        <w:t xml:space="preserve"> produkčnej</w:t>
      </w:r>
      <w:r w:rsidRPr="003F78CA">
        <w:rPr>
          <w:lang w:val="sk-SK"/>
        </w:rPr>
        <w:t xml:space="preserve"> firmy </w:t>
      </w:r>
      <w:proofErr w:type="spellStart"/>
      <w:r w:rsidRPr="003F78CA">
        <w:rPr>
          <w:lang w:val="sk-SK"/>
        </w:rPr>
        <w:t>nutprodukce</w:t>
      </w:r>
      <w:proofErr w:type="spellEnd"/>
      <w:r w:rsidRPr="003F78CA">
        <w:rPr>
          <w:lang w:val="sk-SK"/>
        </w:rPr>
        <w:t xml:space="preserve"> </w:t>
      </w:r>
      <w:r>
        <w:rPr>
          <w:lang w:val="sk-SK"/>
        </w:rPr>
        <w:t>vstúpil do projektu</w:t>
      </w:r>
      <w:r w:rsidRPr="003F78CA">
        <w:rPr>
          <w:lang w:val="sk-SK"/>
        </w:rPr>
        <w:t xml:space="preserve">, priniesol nápad urobiť z ústredných postáv imigrantov v cudzej krajine. </w:t>
      </w:r>
      <w:r>
        <w:rPr>
          <w:lang w:val="sk-SK"/>
        </w:rPr>
        <w:t xml:space="preserve">A </w:t>
      </w:r>
      <w:r w:rsidRPr="003F78CA">
        <w:rPr>
          <w:lang w:val="sk-SK"/>
        </w:rPr>
        <w:t xml:space="preserve">to otvorilo dvere na konfrontáciu </w:t>
      </w:r>
      <w:r>
        <w:rPr>
          <w:lang w:val="sk-SK"/>
        </w:rPr>
        <w:t>menšiny s inou</w:t>
      </w:r>
      <w:r w:rsidRPr="003F78CA">
        <w:rPr>
          <w:lang w:val="sk-SK"/>
        </w:rPr>
        <w:t xml:space="preserve"> menšinou. Tento proces bol postupný a stále sa pridávali </w:t>
      </w:r>
      <w:r>
        <w:rPr>
          <w:lang w:val="sk-SK"/>
        </w:rPr>
        <w:t>ďalšie</w:t>
      </w:r>
      <w:r w:rsidRPr="003F78CA">
        <w:rPr>
          <w:lang w:val="sk-SK"/>
        </w:rPr>
        <w:t xml:space="preserve"> vrstvy príbehu. Hoci počiatočná myšlienka bola oveľa jednoduchšia ako </w:t>
      </w:r>
      <w:r>
        <w:rPr>
          <w:lang w:val="sk-SK"/>
        </w:rPr>
        <w:t>finálna</w:t>
      </w:r>
      <w:r w:rsidRPr="003F78CA">
        <w:rPr>
          <w:lang w:val="sk-SK"/>
        </w:rPr>
        <w:t xml:space="preserve"> verzia</w:t>
      </w:r>
      <w:r>
        <w:rPr>
          <w:lang w:val="sk-SK"/>
        </w:rPr>
        <w:t xml:space="preserve"> príbehu</w:t>
      </w:r>
      <w:r w:rsidRPr="003F78CA">
        <w:rPr>
          <w:lang w:val="sk-SK"/>
        </w:rPr>
        <w:t xml:space="preserve">. </w:t>
      </w:r>
    </w:p>
    <w:p w14:paraId="5F179232" w14:textId="5F23D710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Chcel som natočiť film o klamstve, ktoré klamstvom vôbec nemusí byť. </w:t>
      </w:r>
      <w:r>
        <w:rPr>
          <w:lang w:val="sk-SK"/>
        </w:rPr>
        <w:t>S</w:t>
      </w:r>
      <w:r w:rsidRPr="003F78CA">
        <w:rPr>
          <w:lang w:val="sk-SK"/>
        </w:rPr>
        <w:t xml:space="preserve">cenár vypracoval v priebehu troch rokov scenárista Jakub Medvecký. Medvecký </w:t>
      </w:r>
      <w:r>
        <w:rPr>
          <w:lang w:val="sk-SK"/>
        </w:rPr>
        <w:t>je autorom scenára</w:t>
      </w:r>
      <w:r w:rsidRPr="003F78CA">
        <w:rPr>
          <w:lang w:val="sk-SK"/>
        </w:rPr>
        <w:t>, ale konzultovali sme</w:t>
      </w:r>
      <w:r>
        <w:rPr>
          <w:lang w:val="sk-SK"/>
        </w:rPr>
        <w:t xml:space="preserve"> jednotlivé</w:t>
      </w:r>
      <w:r w:rsidRPr="003F78CA">
        <w:rPr>
          <w:lang w:val="sk-SK"/>
        </w:rPr>
        <w:t xml:space="preserve"> nápady a</w:t>
      </w:r>
      <w:r>
        <w:rPr>
          <w:lang w:val="sk-SK"/>
        </w:rPr>
        <w:t> </w:t>
      </w:r>
      <w:r w:rsidRPr="003F78CA">
        <w:rPr>
          <w:lang w:val="sk-SK"/>
        </w:rPr>
        <w:t>spolu</w:t>
      </w:r>
      <w:r>
        <w:rPr>
          <w:lang w:val="sk-SK"/>
        </w:rPr>
        <w:t xml:space="preserve">pracovali sme </w:t>
      </w:r>
      <w:r>
        <w:rPr>
          <w:lang w:val="sk-SK"/>
        </w:rPr>
        <w:t>aj v strižni</w:t>
      </w:r>
      <w:r w:rsidRPr="003F78CA">
        <w:rPr>
          <w:lang w:val="sk-SK"/>
        </w:rPr>
        <w:t>. Tvorivý proces</w:t>
      </w:r>
      <w:r>
        <w:rPr>
          <w:lang w:val="sk-SK"/>
        </w:rPr>
        <w:t xml:space="preserve"> na </w:t>
      </w:r>
      <w:r w:rsidRPr="00605AA3">
        <w:rPr>
          <w:i/>
          <w:lang w:val="sk-SK"/>
        </w:rPr>
        <w:t>Obeti</w:t>
      </w:r>
      <w:r w:rsidRPr="003F78CA">
        <w:rPr>
          <w:lang w:val="sk-SK"/>
        </w:rPr>
        <w:t xml:space="preserve"> bol dialóg</w:t>
      </w:r>
      <w:r>
        <w:rPr>
          <w:lang w:val="sk-SK"/>
        </w:rPr>
        <w:t xml:space="preserve"> medzi scenáristom a mnou</w:t>
      </w:r>
      <w:r w:rsidRPr="003F78CA">
        <w:rPr>
          <w:lang w:val="sk-SK"/>
        </w:rPr>
        <w:t xml:space="preserve">, ale Medvecký </w:t>
      </w:r>
      <w:r>
        <w:rPr>
          <w:lang w:val="sk-SK"/>
        </w:rPr>
        <w:t>napísal sám celý scenár</w:t>
      </w:r>
      <w:r w:rsidRPr="003F78CA">
        <w:rPr>
          <w:lang w:val="sk-SK"/>
        </w:rPr>
        <w:t>.</w:t>
      </w:r>
    </w:p>
    <w:p w14:paraId="0660F96D" w14:textId="77777777" w:rsidR="00A45627" w:rsidRPr="003F78CA" w:rsidRDefault="00A45627" w:rsidP="00A45627">
      <w:pPr>
        <w:jc w:val="both"/>
        <w:rPr>
          <w:lang w:val="sk-SK"/>
        </w:rPr>
      </w:pPr>
    </w:p>
    <w:p w14:paraId="749FF2C4" w14:textId="77777777" w:rsidR="00A45627" w:rsidRPr="00B01C8B" w:rsidRDefault="00A45627" w:rsidP="00A45627">
      <w:pPr>
        <w:jc w:val="both"/>
        <w:rPr>
          <w:b/>
          <w:lang w:val="sk-SK"/>
        </w:rPr>
      </w:pPr>
      <w:r w:rsidRPr="00B01C8B">
        <w:rPr>
          <w:b/>
          <w:lang w:val="sk-SK"/>
        </w:rPr>
        <w:t>Uvažovali ste o úprave pôvodného scenára následkom ruskej invázie na Ukrajinu?</w:t>
      </w:r>
    </w:p>
    <w:p w14:paraId="37313DDE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Veľa sme sa o tom rozprávali. Vojna urobila z </w:t>
      </w:r>
      <w:r w:rsidRPr="00BD2BB9">
        <w:rPr>
          <w:i/>
          <w:lang w:val="sk-SK"/>
        </w:rPr>
        <w:t>Obete</w:t>
      </w:r>
      <w:r w:rsidRPr="003F78CA">
        <w:rPr>
          <w:lang w:val="sk-SK"/>
        </w:rPr>
        <w:t xml:space="preserve"> </w:t>
      </w:r>
      <w:r>
        <w:rPr>
          <w:lang w:val="sk-SK"/>
        </w:rPr>
        <w:t xml:space="preserve">kvázi </w:t>
      </w:r>
      <w:r w:rsidRPr="003F78CA">
        <w:rPr>
          <w:lang w:val="sk-SK"/>
        </w:rPr>
        <w:t>historický film. Nakoniec sme sa</w:t>
      </w:r>
      <w:r>
        <w:rPr>
          <w:lang w:val="sk-SK"/>
        </w:rPr>
        <w:t xml:space="preserve"> ale</w:t>
      </w:r>
      <w:r w:rsidRPr="003F78CA">
        <w:rPr>
          <w:lang w:val="sk-SK"/>
        </w:rPr>
        <w:t xml:space="preserve"> rozhodli </w:t>
      </w:r>
      <w:r>
        <w:rPr>
          <w:lang w:val="sk-SK"/>
        </w:rPr>
        <w:t>inváziu a následnú vojnu</w:t>
      </w:r>
      <w:r w:rsidRPr="003F78CA">
        <w:rPr>
          <w:lang w:val="sk-SK"/>
        </w:rPr>
        <w:t xml:space="preserve"> </w:t>
      </w:r>
      <w:r>
        <w:rPr>
          <w:lang w:val="sk-SK"/>
        </w:rPr>
        <w:t xml:space="preserve">do filmu </w:t>
      </w:r>
      <w:r w:rsidRPr="003F78CA">
        <w:rPr>
          <w:lang w:val="sk-SK"/>
        </w:rPr>
        <w:t xml:space="preserve">nezaradiť, pretože príbeh </w:t>
      </w:r>
      <w:r>
        <w:rPr>
          <w:lang w:val="sk-SK"/>
        </w:rPr>
        <w:t>súvisí</w:t>
      </w:r>
      <w:r w:rsidRPr="003F78CA">
        <w:rPr>
          <w:lang w:val="sk-SK"/>
        </w:rPr>
        <w:t xml:space="preserve"> s</w:t>
      </w:r>
      <w:r>
        <w:rPr>
          <w:lang w:val="sk-SK"/>
        </w:rPr>
        <w:t>o samotnou</w:t>
      </w:r>
      <w:r w:rsidRPr="003F78CA">
        <w:rPr>
          <w:lang w:val="sk-SK"/>
        </w:rPr>
        <w:t xml:space="preserve"> krajinou len </w:t>
      </w:r>
      <w:r>
        <w:rPr>
          <w:lang w:val="sk-SK"/>
        </w:rPr>
        <w:t>veľmi málo</w:t>
      </w:r>
      <w:r w:rsidRPr="003F78CA">
        <w:rPr>
          <w:lang w:val="sk-SK"/>
        </w:rPr>
        <w:t>.</w:t>
      </w:r>
      <w:r>
        <w:rPr>
          <w:lang w:val="sk-SK"/>
        </w:rPr>
        <w:t xml:space="preserve"> </w:t>
      </w:r>
    </w:p>
    <w:p w14:paraId="771F4071" w14:textId="514D7EBF" w:rsidR="00A45627" w:rsidRDefault="00A45627" w:rsidP="00A45627">
      <w:pPr>
        <w:jc w:val="both"/>
        <w:rPr>
          <w:lang w:val="sk-SK"/>
        </w:rPr>
      </w:pPr>
      <w:r>
        <w:rPr>
          <w:lang w:val="sk-SK"/>
        </w:rPr>
        <w:t>Náš</w:t>
      </w:r>
      <w:r w:rsidRPr="003F78CA">
        <w:rPr>
          <w:lang w:val="sk-SK"/>
        </w:rPr>
        <w:t xml:space="preserve"> </w:t>
      </w:r>
      <w:r>
        <w:rPr>
          <w:lang w:val="sk-SK"/>
        </w:rPr>
        <w:t>p</w:t>
      </w:r>
      <w:r w:rsidRPr="003F78CA">
        <w:rPr>
          <w:lang w:val="sk-SK"/>
        </w:rPr>
        <w:t xml:space="preserve">ríbeh je o ľuďoch, ktorí </w:t>
      </w:r>
      <w:r>
        <w:rPr>
          <w:lang w:val="sk-SK"/>
        </w:rPr>
        <w:t>majú</w:t>
      </w:r>
      <w:r w:rsidRPr="003F78CA">
        <w:rPr>
          <w:lang w:val="sk-SK"/>
        </w:rPr>
        <w:t xml:space="preserve"> náhodou ukrajinský pas a žijú v Českej republike. Ukrajina ako krajina nehrá vo filme žiadnu rolu. </w:t>
      </w:r>
      <w:r>
        <w:rPr>
          <w:lang w:val="sk-SK"/>
        </w:rPr>
        <w:t>D</w:t>
      </w:r>
      <w:r w:rsidRPr="003F78CA">
        <w:rPr>
          <w:lang w:val="sk-SK"/>
        </w:rPr>
        <w:t>ôležité je, že protagonisti</w:t>
      </w:r>
      <w:r>
        <w:rPr>
          <w:lang w:val="sk-SK"/>
        </w:rPr>
        <w:t xml:space="preserve"> sa</w:t>
      </w:r>
      <w:r w:rsidRPr="003F78CA">
        <w:rPr>
          <w:lang w:val="sk-SK"/>
        </w:rPr>
        <w:t xml:space="preserve"> cítia ako Česi a sú považovaní za cudzincov.</w:t>
      </w:r>
    </w:p>
    <w:p w14:paraId="62875BCB" w14:textId="77777777" w:rsidR="00A45627" w:rsidRPr="003F78CA" w:rsidRDefault="00A45627" w:rsidP="00A45627">
      <w:pPr>
        <w:jc w:val="both"/>
        <w:rPr>
          <w:lang w:val="sk-SK"/>
        </w:rPr>
      </w:pPr>
    </w:p>
    <w:p w14:paraId="6DB1E20F" w14:textId="77777777" w:rsidR="00A45627" w:rsidRPr="003F78CA" w:rsidRDefault="00A45627" w:rsidP="00A45627">
      <w:pPr>
        <w:jc w:val="both"/>
        <w:rPr>
          <w:b/>
          <w:lang w:val="sk-SK"/>
        </w:rPr>
      </w:pPr>
      <w:r w:rsidRPr="003F78CA">
        <w:rPr>
          <w:b/>
          <w:lang w:val="sk-SK"/>
        </w:rPr>
        <w:t>V</w:t>
      </w:r>
      <w:r>
        <w:rPr>
          <w:b/>
          <w:lang w:val="sk-SK"/>
        </w:rPr>
        <w:t> jadre príbehu</w:t>
      </w:r>
      <w:r w:rsidRPr="003F78CA">
        <w:rPr>
          <w:b/>
          <w:lang w:val="sk-SK"/>
        </w:rPr>
        <w:t xml:space="preserve"> s</w:t>
      </w:r>
      <w:r>
        <w:rPr>
          <w:b/>
          <w:lang w:val="sk-SK"/>
        </w:rPr>
        <w:t>a nachádzajú</w:t>
      </w:r>
      <w:r w:rsidRPr="003F78CA">
        <w:rPr>
          <w:b/>
          <w:lang w:val="sk-SK"/>
        </w:rPr>
        <w:t xml:space="preserve"> dve menšiny, Ukrajinci a Rómovia. Situáciou Rómov v strednej Európe sa už zaoberali miestne hrané a dokumentárne diela</w:t>
      </w:r>
      <w:r>
        <w:rPr>
          <w:b/>
          <w:lang w:val="sk-SK"/>
        </w:rPr>
        <w:t xml:space="preserve">. Tie však nesledovali Rómov v kontexte </w:t>
      </w:r>
      <w:r w:rsidRPr="003F78CA">
        <w:rPr>
          <w:b/>
          <w:lang w:val="sk-SK"/>
        </w:rPr>
        <w:t>inej menšin</w:t>
      </w:r>
      <w:r>
        <w:rPr>
          <w:b/>
          <w:lang w:val="sk-SK"/>
        </w:rPr>
        <w:t>y</w:t>
      </w:r>
      <w:r w:rsidRPr="003F78CA">
        <w:rPr>
          <w:b/>
          <w:lang w:val="sk-SK"/>
        </w:rPr>
        <w:t>, ale</w:t>
      </w:r>
      <w:r>
        <w:rPr>
          <w:b/>
          <w:lang w:val="sk-SK"/>
        </w:rPr>
        <w:t xml:space="preserve"> výhradne iba vo vzťahu k</w:t>
      </w:r>
      <w:r w:rsidRPr="003F78CA">
        <w:rPr>
          <w:b/>
          <w:lang w:val="sk-SK"/>
        </w:rPr>
        <w:t xml:space="preserve"> </w:t>
      </w:r>
      <w:r>
        <w:rPr>
          <w:b/>
          <w:lang w:val="sk-SK"/>
        </w:rPr>
        <w:t>majoritnej</w:t>
      </w:r>
      <w:r w:rsidRPr="003F78CA">
        <w:rPr>
          <w:b/>
          <w:lang w:val="sk-SK"/>
        </w:rPr>
        <w:t xml:space="preserve"> spoločnosti. Prečo ste sa rozhodli preskúmať aj dynamiku dvoch menšín?</w:t>
      </w:r>
    </w:p>
    <w:p w14:paraId="5C3A5E85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Rómov sme si vybrali ako ďalšiu menšinu kvôli početným prípadom </w:t>
      </w:r>
      <w:r>
        <w:rPr>
          <w:lang w:val="sk-SK"/>
        </w:rPr>
        <w:t xml:space="preserve">napadnutí, z ktorých boli väčšinou </w:t>
      </w:r>
      <w:r w:rsidRPr="003F78CA">
        <w:rPr>
          <w:lang w:val="sk-SK"/>
        </w:rPr>
        <w:t>obvi</w:t>
      </w:r>
      <w:r>
        <w:rPr>
          <w:lang w:val="sk-SK"/>
        </w:rPr>
        <w:t>není</w:t>
      </w:r>
      <w:r w:rsidRPr="003F78CA">
        <w:rPr>
          <w:lang w:val="sk-SK"/>
        </w:rPr>
        <w:t xml:space="preserve"> Rómov</w:t>
      </w:r>
      <w:r>
        <w:rPr>
          <w:lang w:val="sk-SK"/>
        </w:rPr>
        <w:t>ia</w:t>
      </w:r>
      <w:r w:rsidRPr="003F78CA">
        <w:rPr>
          <w:lang w:val="sk-SK"/>
        </w:rPr>
        <w:t xml:space="preserve">. Keďže Rómovia sú u nás pre spoločenské predsudky vnímaní ako agresívnejší, rozhodli sme sa ich postaviť proti ukrajinským postavám. </w:t>
      </w:r>
      <w:r>
        <w:rPr>
          <w:lang w:val="sk-SK"/>
        </w:rPr>
        <w:t>Aj p</w:t>
      </w:r>
      <w:r w:rsidRPr="003F78CA">
        <w:rPr>
          <w:lang w:val="sk-SK"/>
        </w:rPr>
        <w:t xml:space="preserve">reto bolo prirodzené mať tieto dve menšiny </w:t>
      </w:r>
      <w:r>
        <w:rPr>
          <w:lang w:val="sk-SK"/>
        </w:rPr>
        <w:t>pri sebe</w:t>
      </w:r>
      <w:r w:rsidRPr="003F78CA">
        <w:rPr>
          <w:lang w:val="sk-SK"/>
        </w:rPr>
        <w:t xml:space="preserve">. </w:t>
      </w:r>
    </w:p>
    <w:p w14:paraId="464904EF" w14:textId="77777777" w:rsidR="00A45627" w:rsidRDefault="00A45627" w:rsidP="00A45627">
      <w:pPr>
        <w:jc w:val="both"/>
        <w:rPr>
          <w:lang w:val="sk-SK"/>
        </w:rPr>
      </w:pPr>
      <w:r>
        <w:rPr>
          <w:lang w:val="sk-SK"/>
        </w:rPr>
        <w:lastRenderedPageBreak/>
        <w:t>Spoločnosť má</w:t>
      </w:r>
      <w:r w:rsidRPr="003F78CA">
        <w:rPr>
          <w:lang w:val="sk-SK"/>
        </w:rPr>
        <w:t xml:space="preserve"> tendenciu obviňovať skôr slabšieho ako niekoho, kto je silnejší. V dôsledku sociálnej nerovnosti sú Rómovia zvyčajne slabší a nedokážu sa brániť. Ak niekto tvrdí, že naňho zaútočili Rómovia, </w:t>
      </w:r>
      <w:r>
        <w:rPr>
          <w:lang w:val="sk-SK"/>
        </w:rPr>
        <w:t>nikto to nebude rozparovať</w:t>
      </w:r>
      <w:r w:rsidRPr="003F78CA">
        <w:rPr>
          <w:lang w:val="sk-SK"/>
        </w:rPr>
        <w:t xml:space="preserve">. Keď sa </w:t>
      </w:r>
      <w:r>
        <w:rPr>
          <w:lang w:val="sk-SK"/>
        </w:rPr>
        <w:t xml:space="preserve">vyšetrovateľ </w:t>
      </w:r>
      <w:r w:rsidRPr="003F78CA">
        <w:rPr>
          <w:lang w:val="sk-SK"/>
        </w:rPr>
        <w:t>v našom filme spýta</w:t>
      </w:r>
      <w:r>
        <w:rPr>
          <w:lang w:val="sk-SK"/>
        </w:rPr>
        <w:t xml:space="preserve"> Igora</w:t>
      </w:r>
      <w:r w:rsidRPr="003F78CA">
        <w:rPr>
          <w:lang w:val="sk-SK"/>
        </w:rPr>
        <w:t xml:space="preserve"> kto mu to urobil, bez váhania odpovie, že </w:t>
      </w:r>
      <w:r>
        <w:rPr>
          <w:lang w:val="sk-SK"/>
        </w:rPr>
        <w:t>Rómovia</w:t>
      </w:r>
      <w:r w:rsidRPr="003F78CA">
        <w:rPr>
          <w:lang w:val="sk-SK"/>
        </w:rPr>
        <w:t xml:space="preserve">. </w:t>
      </w:r>
    </w:p>
    <w:p w14:paraId="7A4F1EE3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Navštívili sme tie okresy v Českej republike, ktoré vidíte vo filme, a videli sme menšiny žijúce popri </w:t>
      </w:r>
      <w:r>
        <w:rPr>
          <w:lang w:val="sk-SK"/>
        </w:rPr>
        <w:t xml:space="preserve">ďalších </w:t>
      </w:r>
      <w:r w:rsidRPr="003F78CA">
        <w:rPr>
          <w:lang w:val="sk-SK"/>
        </w:rPr>
        <w:t>menšinách. Vieme, že Ukrajinci pracujúci v Českej republike žijú</w:t>
      </w:r>
      <w:r>
        <w:rPr>
          <w:lang w:val="sk-SK"/>
        </w:rPr>
        <w:t xml:space="preserve"> celkom bežne</w:t>
      </w:r>
      <w:r w:rsidRPr="003F78CA">
        <w:rPr>
          <w:lang w:val="sk-SK"/>
        </w:rPr>
        <w:t xml:space="preserve"> vedľa Rómov. Žiadne menšiny sme však nechceli zobrazovať</w:t>
      </w:r>
      <w:r>
        <w:rPr>
          <w:lang w:val="sk-SK"/>
        </w:rPr>
        <w:t xml:space="preserve"> s</w:t>
      </w:r>
      <w:r w:rsidRPr="003F78CA">
        <w:rPr>
          <w:lang w:val="sk-SK"/>
        </w:rPr>
        <w:t xml:space="preserve"> prehnanými reakciami. </w:t>
      </w:r>
    </w:p>
    <w:p w14:paraId="4860D10B" w14:textId="7DD9738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>A</w:t>
      </w:r>
      <w:r>
        <w:rPr>
          <w:lang w:val="sk-SK"/>
        </w:rPr>
        <w:t xml:space="preserve"> zároveň</w:t>
      </w:r>
      <w:r w:rsidRPr="003F78CA">
        <w:rPr>
          <w:lang w:val="sk-SK"/>
        </w:rPr>
        <w:t xml:space="preserve"> som</w:t>
      </w:r>
      <w:r>
        <w:rPr>
          <w:lang w:val="sk-SK"/>
        </w:rPr>
        <w:t xml:space="preserve"> chcel</w:t>
      </w:r>
      <w:r w:rsidRPr="003F78CA">
        <w:rPr>
          <w:lang w:val="sk-SK"/>
        </w:rPr>
        <w:t xml:space="preserve"> trochu zasiahnuť </w:t>
      </w:r>
      <w:r>
        <w:rPr>
          <w:lang w:val="sk-SK"/>
        </w:rPr>
        <w:t xml:space="preserve">aj </w:t>
      </w:r>
      <w:r w:rsidRPr="003F78CA">
        <w:rPr>
          <w:lang w:val="sk-SK"/>
        </w:rPr>
        <w:t>do spoločenských predsudkov, aby som ovplyvnil divácky zážitok</w:t>
      </w:r>
      <w:r>
        <w:rPr>
          <w:lang w:val="sk-SK"/>
        </w:rPr>
        <w:t>.</w:t>
      </w:r>
      <w:r w:rsidRPr="003F78CA">
        <w:rPr>
          <w:lang w:val="sk-SK"/>
        </w:rPr>
        <w:t xml:space="preserve"> </w:t>
      </w:r>
      <w:r>
        <w:rPr>
          <w:lang w:val="sk-SK"/>
        </w:rPr>
        <w:t>A</w:t>
      </w:r>
      <w:r w:rsidRPr="003F78CA">
        <w:rPr>
          <w:lang w:val="sk-SK"/>
        </w:rPr>
        <w:t xml:space="preserve">by si diváci mysleli, že Rómovia mohli </w:t>
      </w:r>
      <w:r>
        <w:rPr>
          <w:lang w:val="sk-SK"/>
        </w:rPr>
        <w:t>Igora</w:t>
      </w:r>
      <w:r w:rsidRPr="003F78CA">
        <w:rPr>
          <w:lang w:val="sk-SK"/>
        </w:rPr>
        <w:t xml:space="preserve"> zbiť. A v polovici som chcel, aby diváci cítili</w:t>
      </w:r>
      <w:r>
        <w:rPr>
          <w:lang w:val="sk-SK"/>
        </w:rPr>
        <w:t xml:space="preserve"> to</w:t>
      </w:r>
      <w:r w:rsidRPr="003F78CA">
        <w:rPr>
          <w:lang w:val="sk-SK"/>
        </w:rPr>
        <w:t>, čo cíti Irina</w:t>
      </w:r>
      <w:r>
        <w:rPr>
          <w:lang w:val="sk-SK"/>
        </w:rPr>
        <w:t>,</w:t>
      </w:r>
      <w:r w:rsidRPr="003F78CA">
        <w:rPr>
          <w:lang w:val="sk-SK"/>
        </w:rPr>
        <w:t xml:space="preserve"> že mohli byť podvedení. </w:t>
      </w:r>
      <w:r>
        <w:rPr>
          <w:lang w:val="sk-SK"/>
        </w:rPr>
        <w:t>P</w:t>
      </w:r>
      <w:r w:rsidRPr="003F78CA">
        <w:rPr>
          <w:lang w:val="sk-SK"/>
        </w:rPr>
        <w:t xml:space="preserve">ríbeh </w:t>
      </w:r>
      <w:r>
        <w:rPr>
          <w:lang w:val="sk-SK"/>
        </w:rPr>
        <w:t xml:space="preserve">však </w:t>
      </w:r>
      <w:r w:rsidRPr="003F78CA">
        <w:rPr>
          <w:lang w:val="sk-SK"/>
        </w:rPr>
        <w:t xml:space="preserve">od začiatku nebol o konfrontácii dvoch menšín, ale </w:t>
      </w:r>
      <w:r>
        <w:rPr>
          <w:lang w:val="sk-SK"/>
        </w:rPr>
        <w:t>o</w:t>
      </w:r>
      <w:r w:rsidRPr="003F78CA">
        <w:rPr>
          <w:lang w:val="sk-SK"/>
        </w:rPr>
        <w:t xml:space="preserve"> predsudk</w:t>
      </w:r>
      <w:r>
        <w:rPr>
          <w:lang w:val="sk-SK"/>
        </w:rPr>
        <w:t>och</w:t>
      </w:r>
      <w:r w:rsidRPr="003F78CA">
        <w:rPr>
          <w:lang w:val="sk-SK"/>
        </w:rPr>
        <w:t xml:space="preserve"> väčšinovej spoločnosti.</w:t>
      </w:r>
    </w:p>
    <w:p w14:paraId="1A31FAC1" w14:textId="77777777" w:rsidR="00A45627" w:rsidRPr="003F78CA" w:rsidRDefault="00A45627" w:rsidP="00A45627">
      <w:pPr>
        <w:jc w:val="both"/>
        <w:rPr>
          <w:lang w:val="sk-SK"/>
        </w:rPr>
      </w:pPr>
    </w:p>
    <w:p w14:paraId="45406019" w14:textId="77777777" w:rsidR="00A45627" w:rsidRPr="003F78CA" w:rsidRDefault="00A45627" w:rsidP="00A45627">
      <w:pPr>
        <w:jc w:val="both"/>
        <w:rPr>
          <w:b/>
          <w:lang w:val="sk-SK"/>
        </w:rPr>
      </w:pPr>
      <w:r w:rsidRPr="003F78CA">
        <w:rPr>
          <w:b/>
          <w:lang w:val="sk-SK"/>
        </w:rPr>
        <w:t xml:space="preserve">V príbehu, ktorý spustil ústredný incident, sa objavuje </w:t>
      </w:r>
      <w:r>
        <w:rPr>
          <w:b/>
          <w:lang w:val="sk-SK"/>
        </w:rPr>
        <w:t xml:space="preserve">aj </w:t>
      </w:r>
      <w:r w:rsidRPr="003F78CA">
        <w:rPr>
          <w:b/>
          <w:lang w:val="sk-SK"/>
        </w:rPr>
        <w:t xml:space="preserve">ďalšia menšina, tentoraz politická a ideologická, nie etnická – pravicoví extrémisti. Toto je tiež veľmi aktuálny motív, keďže nielen </w:t>
      </w:r>
      <w:r>
        <w:rPr>
          <w:b/>
          <w:lang w:val="sk-SK"/>
        </w:rPr>
        <w:t>po pandémii zostala</w:t>
      </w:r>
      <w:r w:rsidRPr="003F78CA">
        <w:rPr>
          <w:b/>
          <w:lang w:val="sk-SK"/>
        </w:rPr>
        <w:t xml:space="preserve"> spoločnosť extrémne polarizovan</w:t>
      </w:r>
      <w:r>
        <w:rPr>
          <w:b/>
          <w:lang w:val="sk-SK"/>
        </w:rPr>
        <w:t>á</w:t>
      </w:r>
      <w:r w:rsidRPr="003F78CA">
        <w:rPr>
          <w:b/>
          <w:lang w:val="sk-SK"/>
        </w:rPr>
        <w:t xml:space="preserve">. Skúmali ste pre film pravicových extrémistov a prečo ste sa rozhodli vo filme ponechať hnutie na lokálnej úrovni, teda neodkazovať na </w:t>
      </w:r>
      <w:r>
        <w:rPr>
          <w:b/>
          <w:lang w:val="sk-SK"/>
        </w:rPr>
        <w:t>vysokú</w:t>
      </w:r>
      <w:r w:rsidRPr="003F78CA">
        <w:rPr>
          <w:b/>
          <w:lang w:val="sk-SK"/>
        </w:rPr>
        <w:t xml:space="preserve"> politiku?</w:t>
      </w:r>
    </w:p>
    <w:p w14:paraId="51B37566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S Jakubom Medveckým sme si pozreli dokument Jana </w:t>
      </w:r>
      <w:proofErr w:type="spellStart"/>
      <w:r w:rsidRPr="003F78CA">
        <w:rPr>
          <w:lang w:val="sk-SK"/>
        </w:rPr>
        <w:t>Geberta</w:t>
      </w:r>
      <w:proofErr w:type="spellEnd"/>
      <w:r w:rsidRPr="003F78CA">
        <w:rPr>
          <w:lang w:val="sk-SK"/>
        </w:rPr>
        <w:t xml:space="preserve"> </w:t>
      </w:r>
      <w:r w:rsidRPr="004A0E54">
        <w:rPr>
          <w:i/>
          <w:lang w:val="sk-SK"/>
        </w:rPr>
        <w:t>Keď príde vojna</w:t>
      </w:r>
      <w:r w:rsidRPr="003F78CA">
        <w:rPr>
          <w:lang w:val="sk-SK"/>
        </w:rPr>
        <w:t xml:space="preserve"> o slovenskej polovojenskej skupine </w:t>
      </w:r>
      <w:r>
        <w:rPr>
          <w:lang w:val="sk-SK"/>
        </w:rPr>
        <w:t>Slovenskí branci</w:t>
      </w:r>
      <w:r w:rsidRPr="003F78CA">
        <w:rPr>
          <w:lang w:val="sk-SK"/>
        </w:rPr>
        <w:t>. A hlavn</w:t>
      </w:r>
      <w:r>
        <w:rPr>
          <w:lang w:val="sk-SK"/>
        </w:rPr>
        <w:t>á</w:t>
      </w:r>
      <w:r w:rsidRPr="003F78CA">
        <w:rPr>
          <w:lang w:val="sk-SK"/>
        </w:rPr>
        <w:t xml:space="preserve"> </w:t>
      </w:r>
      <w:r>
        <w:rPr>
          <w:lang w:val="sk-SK"/>
        </w:rPr>
        <w:t>postava</w:t>
      </w:r>
      <w:r w:rsidRPr="003F78CA">
        <w:rPr>
          <w:lang w:val="sk-SK"/>
        </w:rPr>
        <w:t xml:space="preserve"> Peter Svr</w:t>
      </w:r>
      <w:r>
        <w:rPr>
          <w:lang w:val="sk-SK"/>
        </w:rPr>
        <w:t>č</w:t>
      </w:r>
      <w:r w:rsidRPr="003F78CA">
        <w:rPr>
          <w:lang w:val="sk-SK"/>
        </w:rPr>
        <w:t xml:space="preserve">ek nás zaujal. </w:t>
      </w:r>
      <w:r>
        <w:rPr>
          <w:lang w:val="sk-SK"/>
        </w:rPr>
        <w:t>Zhodli</w:t>
      </w:r>
      <w:r w:rsidRPr="003F78CA">
        <w:rPr>
          <w:lang w:val="sk-SK"/>
        </w:rPr>
        <w:t xml:space="preserve"> sme </w:t>
      </w:r>
      <w:r>
        <w:rPr>
          <w:lang w:val="sk-SK"/>
        </w:rPr>
        <w:t>sa</w:t>
      </w:r>
      <w:r w:rsidRPr="003F78CA">
        <w:rPr>
          <w:lang w:val="sk-SK"/>
        </w:rPr>
        <w:t xml:space="preserve">, že vidieť </w:t>
      </w:r>
      <w:r>
        <w:rPr>
          <w:lang w:val="sk-SK"/>
        </w:rPr>
        <w:t>takúto postavu v príbehu</w:t>
      </w:r>
      <w:r w:rsidRPr="003F78CA">
        <w:rPr>
          <w:lang w:val="sk-SK"/>
        </w:rPr>
        <w:t xml:space="preserve"> bude ešte </w:t>
      </w:r>
      <w:r>
        <w:rPr>
          <w:lang w:val="sk-SK"/>
        </w:rPr>
        <w:t>presvedčivejšie</w:t>
      </w:r>
      <w:r w:rsidRPr="003F78CA">
        <w:rPr>
          <w:lang w:val="sk-SK"/>
        </w:rPr>
        <w:t>, ako</w:t>
      </w:r>
      <w:r>
        <w:rPr>
          <w:lang w:val="sk-SK"/>
        </w:rPr>
        <w:t xml:space="preserve"> keby sme tam</w:t>
      </w:r>
      <w:r w:rsidRPr="003F78CA">
        <w:rPr>
          <w:lang w:val="sk-SK"/>
        </w:rPr>
        <w:t xml:space="preserve"> da</w:t>
      </w:r>
      <w:r>
        <w:rPr>
          <w:lang w:val="sk-SK"/>
        </w:rPr>
        <w:t xml:space="preserve">li </w:t>
      </w:r>
      <w:proofErr w:type="spellStart"/>
      <w:r w:rsidRPr="003F78CA">
        <w:rPr>
          <w:lang w:val="sk-SK"/>
        </w:rPr>
        <w:t>skinheada</w:t>
      </w:r>
      <w:proofErr w:type="spellEnd"/>
      <w:r w:rsidRPr="003F78CA">
        <w:rPr>
          <w:lang w:val="sk-SK"/>
        </w:rPr>
        <w:t xml:space="preserve">. A páčilo </w:t>
      </w:r>
      <w:r w:rsidRPr="003F78CA">
        <w:rPr>
          <w:lang w:val="sk-SK"/>
        </w:rPr>
        <w:t xml:space="preserve">sa nám, ako rafinovane pristupuje k politike. </w:t>
      </w:r>
      <w:r>
        <w:rPr>
          <w:lang w:val="sk-SK"/>
        </w:rPr>
        <w:t>Diváci</w:t>
      </w:r>
      <w:r w:rsidRPr="003F78CA">
        <w:rPr>
          <w:lang w:val="sk-SK"/>
        </w:rPr>
        <w:t xml:space="preserve"> si môžu myslieť, že koná vo svojom osobnom presvedčení, a potom postupne zač</w:t>
      </w:r>
      <w:r>
        <w:rPr>
          <w:lang w:val="sk-SK"/>
        </w:rPr>
        <w:t>nú</w:t>
      </w:r>
      <w:r w:rsidRPr="003F78CA">
        <w:rPr>
          <w:lang w:val="sk-SK"/>
        </w:rPr>
        <w:t xml:space="preserve"> rozpoznávať jeho politic</w:t>
      </w:r>
      <w:r>
        <w:rPr>
          <w:lang w:val="sk-SK"/>
        </w:rPr>
        <w:t>ké ciele</w:t>
      </w:r>
      <w:r w:rsidRPr="003F78CA">
        <w:rPr>
          <w:lang w:val="sk-SK"/>
        </w:rPr>
        <w:t xml:space="preserve">. </w:t>
      </w:r>
    </w:p>
    <w:p w14:paraId="6CABAD7B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>Keď sme sa bavili o tom, koho obsadiť do úlohy pravicového aktivistu v našom filme, hneď mi napadlo, že by bolo skvelé, keby sa tejto úlohy zhostil Viktor Zavadil</w:t>
      </w:r>
      <w:r>
        <w:rPr>
          <w:lang w:val="sk-SK"/>
        </w:rPr>
        <w:t>.</w:t>
      </w:r>
      <w:r w:rsidRPr="003F78CA">
        <w:rPr>
          <w:lang w:val="sk-SK"/>
        </w:rPr>
        <w:t xml:space="preserve"> </w:t>
      </w:r>
      <w:r>
        <w:rPr>
          <w:lang w:val="sk-SK"/>
        </w:rPr>
        <w:t>Pretože</w:t>
      </w:r>
      <w:r w:rsidRPr="003F78CA">
        <w:rPr>
          <w:lang w:val="sk-SK"/>
        </w:rPr>
        <w:t xml:space="preserve"> stvárnil J</w:t>
      </w:r>
      <w:r>
        <w:rPr>
          <w:lang w:val="sk-SK"/>
        </w:rPr>
        <w:t>á</w:t>
      </w:r>
      <w:r w:rsidRPr="003F78CA">
        <w:rPr>
          <w:lang w:val="sk-SK"/>
        </w:rPr>
        <w:t xml:space="preserve">na </w:t>
      </w:r>
      <w:proofErr w:type="spellStart"/>
      <w:r w:rsidRPr="003F78CA">
        <w:rPr>
          <w:lang w:val="sk-SK"/>
        </w:rPr>
        <w:t>Palacha</w:t>
      </w:r>
      <w:proofErr w:type="spellEnd"/>
      <w:r w:rsidRPr="003F78CA">
        <w:rPr>
          <w:lang w:val="sk-SK"/>
        </w:rPr>
        <w:t xml:space="preserve"> v rovnomennom filme. </w:t>
      </w:r>
    </w:p>
    <w:p w14:paraId="112B4950" w14:textId="77777777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Bol som presvedčený, že dokáže postavu zvládnuť správne, pretože väčšinu času </w:t>
      </w:r>
      <w:r>
        <w:rPr>
          <w:lang w:val="sk-SK"/>
        </w:rPr>
        <w:t>nepôsobí nebezpečne.</w:t>
      </w:r>
      <w:r w:rsidRPr="003F78CA">
        <w:rPr>
          <w:lang w:val="sk-SK"/>
        </w:rPr>
        <w:t xml:space="preserve"> </w:t>
      </w:r>
      <w:r>
        <w:rPr>
          <w:lang w:val="sk-SK"/>
        </w:rPr>
        <w:t>A</w:t>
      </w:r>
      <w:r w:rsidRPr="003F78CA">
        <w:rPr>
          <w:lang w:val="sk-SK"/>
        </w:rPr>
        <w:t xml:space="preserve">le v určitom momente a </w:t>
      </w:r>
      <w:r>
        <w:rPr>
          <w:lang w:val="sk-SK"/>
        </w:rPr>
        <w:t>vyprovokovaný</w:t>
      </w:r>
      <w:r w:rsidRPr="003F78CA">
        <w:rPr>
          <w:lang w:val="sk-SK"/>
        </w:rPr>
        <w:t xml:space="preserve"> nesprávnou otázkou môže </w:t>
      </w:r>
      <w:r>
        <w:rPr>
          <w:lang w:val="sk-SK"/>
        </w:rPr>
        <w:t>začať strach</w:t>
      </w:r>
      <w:r w:rsidRPr="003F78CA">
        <w:rPr>
          <w:lang w:val="sk-SK"/>
        </w:rPr>
        <w:t xml:space="preserve"> vyvoláva</w:t>
      </w:r>
      <w:r>
        <w:rPr>
          <w:lang w:val="sk-SK"/>
        </w:rPr>
        <w:t>ť</w:t>
      </w:r>
      <w:r w:rsidRPr="003F78CA">
        <w:rPr>
          <w:lang w:val="sk-SK"/>
        </w:rPr>
        <w:t xml:space="preserve">. Pri bežnom rozhovore sa táto postava javí ako nápomocná a pre pochopenie situácie je to niekto, kto menšinu ani </w:t>
      </w:r>
      <w:r>
        <w:rPr>
          <w:lang w:val="sk-SK"/>
        </w:rPr>
        <w:t>ne</w:t>
      </w:r>
      <w:r w:rsidRPr="003F78CA">
        <w:rPr>
          <w:lang w:val="sk-SK"/>
        </w:rPr>
        <w:t xml:space="preserve">nazýva </w:t>
      </w:r>
      <w:r>
        <w:rPr>
          <w:lang w:val="sk-SK"/>
        </w:rPr>
        <w:t>c</w:t>
      </w:r>
      <w:r w:rsidRPr="003F78CA">
        <w:rPr>
          <w:lang w:val="sk-SK"/>
        </w:rPr>
        <w:t xml:space="preserve">igánmi, ale Rómami. </w:t>
      </w:r>
      <w:r>
        <w:rPr>
          <w:lang w:val="sk-SK"/>
        </w:rPr>
        <w:t>J</w:t>
      </w:r>
      <w:r w:rsidRPr="003F78CA">
        <w:rPr>
          <w:lang w:val="sk-SK"/>
        </w:rPr>
        <w:t xml:space="preserve">e veľmi zdvorilý, pokiaľ ide o rasizmus. </w:t>
      </w:r>
    </w:p>
    <w:p w14:paraId="44A83ED4" w14:textId="0A6D8992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t xml:space="preserve">Pravicový svetonázor však reprezentuje iba </w:t>
      </w:r>
      <w:r>
        <w:rPr>
          <w:lang w:val="sk-SK"/>
        </w:rPr>
        <w:t>táto jedna</w:t>
      </w:r>
      <w:r w:rsidRPr="003F78CA">
        <w:rPr>
          <w:lang w:val="sk-SK"/>
        </w:rPr>
        <w:t xml:space="preserve"> vedľajš</w:t>
      </w:r>
      <w:r>
        <w:rPr>
          <w:lang w:val="sk-SK"/>
        </w:rPr>
        <w:t>ia</w:t>
      </w:r>
      <w:r w:rsidRPr="003F78CA">
        <w:rPr>
          <w:lang w:val="sk-SK"/>
        </w:rPr>
        <w:t xml:space="preserve"> postav</w:t>
      </w:r>
      <w:r>
        <w:rPr>
          <w:lang w:val="sk-SK"/>
        </w:rPr>
        <w:t>a stvárnená</w:t>
      </w:r>
      <w:r w:rsidRPr="003F78CA">
        <w:rPr>
          <w:lang w:val="sk-SK"/>
        </w:rPr>
        <w:t xml:space="preserve"> Viktor</w:t>
      </w:r>
      <w:r>
        <w:rPr>
          <w:lang w:val="sk-SK"/>
        </w:rPr>
        <w:t>om</w:t>
      </w:r>
      <w:r w:rsidRPr="003F78CA">
        <w:rPr>
          <w:lang w:val="sk-SK"/>
        </w:rPr>
        <w:t xml:space="preserve"> </w:t>
      </w:r>
      <w:proofErr w:type="spellStart"/>
      <w:r w:rsidRPr="003F78CA">
        <w:rPr>
          <w:lang w:val="sk-SK"/>
        </w:rPr>
        <w:t>Zavadil</w:t>
      </w:r>
      <w:r>
        <w:rPr>
          <w:lang w:val="sk-SK"/>
        </w:rPr>
        <w:t>om</w:t>
      </w:r>
      <w:proofErr w:type="spellEnd"/>
      <w:r w:rsidRPr="003F78CA">
        <w:rPr>
          <w:lang w:val="sk-SK"/>
        </w:rPr>
        <w:t xml:space="preserve">. V príbehu </w:t>
      </w:r>
      <w:r>
        <w:rPr>
          <w:lang w:val="sk-SK"/>
        </w:rPr>
        <w:t>má</w:t>
      </w:r>
      <w:r w:rsidRPr="003F78CA">
        <w:rPr>
          <w:lang w:val="sk-SK"/>
        </w:rPr>
        <w:t xml:space="preserve"> najmenší priestor a on predstavuje len jednu časť spoločnosti, ktorá sa snaží situáciu využiť. Určite nie je kľúčovým faktorom, keďže sme nechceli, aby bol film príliš politický.</w:t>
      </w:r>
    </w:p>
    <w:p w14:paraId="27435625" w14:textId="77777777" w:rsidR="00A45627" w:rsidRPr="003F78CA" w:rsidRDefault="00A45627" w:rsidP="00A45627">
      <w:pPr>
        <w:jc w:val="both"/>
        <w:rPr>
          <w:lang w:val="sk-SK"/>
        </w:rPr>
      </w:pPr>
    </w:p>
    <w:p w14:paraId="3219876F" w14:textId="77777777" w:rsidR="00A45627" w:rsidRPr="003F78CA" w:rsidRDefault="00A45627" w:rsidP="00A45627">
      <w:pPr>
        <w:jc w:val="both"/>
        <w:rPr>
          <w:b/>
          <w:lang w:val="sk-SK"/>
        </w:rPr>
      </w:pPr>
      <w:r w:rsidRPr="003F78CA">
        <w:rPr>
          <w:b/>
          <w:lang w:val="sk-SK"/>
        </w:rPr>
        <w:t xml:space="preserve">Aj vaše predchádzajúce </w:t>
      </w:r>
      <w:r>
        <w:rPr>
          <w:b/>
          <w:lang w:val="sk-SK"/>
        </w:rPr>
        <w:t>filmy</w:t>
      </w:r>
      <w:r w:rsidRPr="003F78CA">
        <w:rPr>
          <w:b/>
          <w:lang w:val="sk-SK"/>
        </w:rPr>
        <w:t xml:space="preserve"> sú väčšinou zamerané na sociálne drámy a zdá sa, že vás zaujíma prienik morálky a</w:t>
      </w:r>
      <w:r>
        <w:rPr>
          <w:b/>
          <w:lang w:val="sk-SK"/>
        </w:rPr>
        <w:t> s</w:t>
      </w:r>
      <w:r w:rsidRPr="003F78CA">
        <w:rPr>
          <w:b/>
          <w:lang w:val="sk-SK"/>
        </w:rPr>
        <w:t>vedomia</w:t>
      </w:r>
      <w:r>
        <w:rPr>
          <w:b/>
          <w:lang w:val="sk-SK"/>
        </w:rPr>
        <w:t xml:space="preserve">, ako aj </w:t>
      </w:r>
      <w:r w:rsidRPr="003F78CA">
        <w:rPr>
          <w:b/>
          <w:lang w:val="sk-SK"/>
        </w:rPr>
        <w:t>jednotlivca a spoločnosti.</w:t>
      </w:r>
    </w:p>
    <w:p w14:paraId="186D6C23" w14:textId="77777777" w:rsidR="00A45627" w:rsidRDefault="00A45627" w:rsidP="00A45627">
      <w:pPr>
        <w:jc w:val="both"/>
        <w:rPr>
          <w:lang w:val="sk-SK"/>
        </w:rPr>
      </w:pPr>
      <w:r>
        <w:rPr>
          <w:lang w:val="sk-SK"/>
        </w:rPr>
        <w:t>To je pravda</w:t>
      </w:r>
      <w:r w:rsidRPr="003F78CA">
        <w:rPr>
          <w:lang w:val="sk-SK"/>
        </w:rPr>
        <w:t>. Príbehy, ktoré robím, sú na priesečníku morálky a</w:t>
      </w:r>
      <w:r>
        <w:rPr>
          <w:lang w:val="sk-SK"/>
        </w:rPr>
        <w:t> s</w:t>
      </w:r>
      <w:r w:rsidRPr="003F78CA">
        <w:rPr>
          <w:lang w:val="sk-SK"/>
        </w:rPr>
        <w:t>vedomia</w:t>
      </w:r>
      <w:r>
        <w:rPr>
          <w:lang w:val="sk-SK"/>
        </w:rPr>
        <w:t xml:space="preserve"> ako aj</w:t>
      </w:r>
      <w:r w:rsidRPr="003F78CA">
        <w:rPr>
          <w:lang w:val="sk-SK"/>
        </w:rPr>
        <w:t xml:space="preserve"> jednotlivca a spoločnosti. Navyše, spolu so scenáristom Jakubom Medveckým sme chceli postavy lepšie spoznať a</w:t>
      </w:r>
      <w:r>
        <w:rPr>
          <w:lang w:val="sk-SK"/>
        </w:rPr>
        <w:t> vystaviť ich prekážkam, ktoré musia prekonávať</w:t>
      </w:r>
      <w:r w:rsidRPr="003F78CA">
        <w:rPr>
          <w:lang w:val="sk-SK"/>
        </w:rPr>
        <w:t xml:space="preserve">, aby nakoniec čelili morálnej dileme. A niečo podobné som urobil aj v </w:t>
      </w:r>
      <w:r w:rsidRPr="00C715DA">
        <w:rPr>
          <w:i/>
          <w:lang w:val="sk-SK"/>
        </w:rPr>
        <w:t>Podozrení</w:t>
      </w:r>
      <w:r w:rsidRPr="003F78CA">
        <w:rPr>
          <w:lang w:val="sk-SK"/>
        </w:rPr>
        <w:t xml:space="preserve"> a </w:t>
      </w:r>
      <w:r w:rsidRPr="00C715DA">
        <w:rPr>
          <w:i/>
          <w:lang w:val="sk-SK"/>
        </w:rPr>
        <w:t>Atlantíde, 2003</w:t>
      </w:r>
      <w:r w:rsidRPr="003F78CA">
        <w:rPr>
          <w:lang w:val="sk-SK"/>
        </w:rPr>
        <w:t xml:space="preserve">. </w:t>
      </w:r>
    </w:p>
    <w:p w14:paraId="38DA2E91" w14:textId="3BAD8D0F" w:rsidR="00A45627" w:rsidRDefault="00A45627" w:rsidP="00A45627">
      <w:pPr>
        <w:jc w:val="both"/>
        <w:rPr>
          <w:lang w:val="sk-SK"/>
        </w:rPr>
      </w:pPr>
      <w:r w:rsidRPr="003F78CA">
        <w:rPr>
          <w:lang w:val="sk-SK"/>
        </w:rPr>
        <w:lastRenderedPageBreak/>
        <w:t>Považujem to za dobrý rozprávačský kľúč na to, aby sm</w:t>
      </w:r>
      <w:r>
        <w:rPr>
          <w:lang w:val="sk-SK"/>
        </w:rPr>
        <w:t>e</w:t>
      </w:r>
      <w:r w:rsidRPr="003F78CA">
        <w:rPr>
          <w:lang w:val="sk-SK"/>
        </w:rPr>
        <w:t xml:space="preserve"> s postavou strávil</w:t>
      </w:r>
      <w:r>
        <w:rPr>
          <w:lang w:val="sk-SK"/>
        </w:rPr>
        <w:t>i</w:t>
      </w:r>
      <w:r w:rsidRPr="003F78CA">
        <w:rPr>
          <w:lang w:val="sk-SK"/>
        </w:rPr>
        <w:t xml:space="preserve"> nejaký čas, lepšie ju spoznal</w:t>
      </w:r>
      <w:r>
        <w:rPr>
          <w:lang w:val="sk-SK"/>
        </w:rPr>
        <w:t>i</w:t>
      </w:r>
      <w:r w:rsidRPr="003F78CA">
        <w:rPr>
          <w:lang w:val="sk-SK"/>
        </w:rPr>
        <w:t>, aby</w:t>
      </w:r>
      <w:r>
        <w:rPr>
          <w:lang w:val="sk-SK"/>
        </w:rPr>
        <w:t xml:space="preserve"> mohol</w:t>
      </w:r>
      <w:r w:rsidRPr="003F78CA">
        <w:rPr>
          <w:lang w:val="sk-SK"/>
        </w:rPr>
        <w:t xml:space="preserve"> divák čo najviac pochopi</w:t>
      </w:r>
      <w:r>
        <w:rPr>
          <w:lang w:val="sk-SK"/>
        </w:rPr>
        <w:t>ť</w:t>
      </w:r>
      <w:r w:rsidRPr="003F78CA">
        <w:rPr>
          <w:lang w:val="sk-SK"/>
        </w:rPr>
        <w:t xml:space="preserve"> </w:t>
      </w:r>
      <w:r>
        <w:rPr>
          <w:lang w:val="sk-SK"/>
        </w:rPr>
        <w:t xml:space="preserve">príslušnú </w:t>
      </w:r>
      <w:r w:rsidRPr="003F78CA">
        <w:rPr>
          <w:lang w:val="sk-SK"/>
        </w:rPr>
        <w:t xml:space="preserve">postavu. A potom ju postaviť pred morálnu dilemu, s ktorou sa v živote môže </w:t>
      </w:r>
      <w:proofErr w:type="spellStart"/>
      <w:r>
        <w:rPr>
          <w:lang w:val="sk-SK"/>
        </w:rPr>
        <w:t>potýkať</w:t>
      </w:r>
      <w:proofErr w:type="spellEnd"/>
      <w:r>
        <w:rPr>
          <w:lang w:val="sk-SK"/>
        </w:rPr>
        <w:t xml:space="preserve"> </w:t>
      </w:r>
      <w:r w:rsidRPr="003F78CA">
        <w:rPr>
          <w:lang w:val="sk-SK"/>
        </w:rPr>
        <w:t xml:space="preserve">v podstate každý. A prinútiť </w:t>
      </w:r>
      <w:r>
        <w:rPr>
          <w:lang w:val="sk-SK"/>
        </w:rPr>
        <w:t xml:space="preserve">tak </w:t>
      </w:r>
      <w:r w:rsidRPr="003F78CA">
        <w:rPr>
          <w:lang w:val="sk-SK"/>
        </w:rPr>
        <w:t xml:space="preserve">divákov, aby sa zamysleli nad </w:t>
      </w:r>
      <w:r>
        <w:rPr>
          <w:lang w:val="sk-SK"/>
        </w:rPr>
        <w:t xml:space="preserve">daným </w:t>
      </w:r>
      <w:r w:rsidRPr="003F78CA">
        <w:rPr>
          <w:lang w:val="sk-SK"/>
        </w:rPr>
        <w:t>rozhodnutím.</w:t>
      </w:r>
    </w:p>
    <w:p w14:paraId="0C095B5C" w14:textId="77777777" w:rsidR="00A45627" w:rsidRPr="003F78CA" w:rsidRDefault="00A45627" w:rsidP="00A45627">
      <w:pPr>
        <w:jc w:val="both"/>
        <w:rPr>
          <w:lang w:val="sk-SK"/>
        </w:rPr>
      </w:pPr>
    </w:p>
    <w:p w14:paraId="28B5890E" w14:textId="77777777" w:rsidR="00341C23" w:rsidRPr="003F78CA" w:rsidRDefault="00341C23" w:rsidP="00341C23">
      <w:pPr>
        <w:jc w:val="both"/>
        <w:rPr>
          <w:b/>
          <w:lang w:val="sk-SK"/>
        </w:rPr>
      </w:pPr>
      <w:r w:rsidRPr="003F78CA">
        <w:rPr>
          <w:b/>
          <w:lang w:val="sk-SK"/>
        </w:rPr>
        <w:t xml:space="preserve">Všimli ste si, že chcete spojiť sociálnu drámu so žánrovým rozprávaním. Ako ste k tomu pristupovali? Prečo vás zaujala myšlienka </w:t>
      </w:r>
      <w:r>
        <w:rPr>
          <w:b/>
          <w:lang w:val="sk-SK"/>
        </w:rPr>
        <w:t>natočiť film so žánrovým uchopením</w:t>
      </w:r>
      <w:r w:rsidRPr="003F78CA">
        <w:rPr>
          <w:b/>
          <w:lang w:val="sk-SK"/>
        </w:rPr>
        <w:t>?</w:t>
      </w:r>
    </w:p>
    <w:p w14:paraId="5757A784" w14:textId="77777777" w:rsidR="00341C23" w:rsidRDefault="00341C23" w:rsidP="00341C23">
      <w:pPr>
        <w:jc w:val="both"/>
        <w:rPr>
          <w:lang w:val="sk-SK"/>
        </w:rPr>
      </w:pPr>
      <w:r>
        <w:rPr>
          <w:lang w:val="sk-SK"/>
        </w:rPr>
        <w:t>Prebiehajúce v</w:t>
      </w:r>
      <w:r w:rsidRPr="003F78CA">
        <w:rPr>
          <w:lang w:val="sk-SK"/>
        </w:rPr>
        <w:t xml:space="preserve">yšetrovanie </w:t>
      </w:r>
      <w:r>
        <w:rPr>
          <w:lang w:val="sk-SK"/>
        </w:rPr>
        <w:t>útoku</w:t>
      </w:r>
      <w:r w:rsidRPr="003F78CA">
        <w:rPr>
          <w:lang w:val="sk-SK"/>
        </w:rPr>
        <w:t xml:space="preserve">, </w:t>
      </w:r>
      <w:r>
        <w:rPr>
          <w:lang w:val="sk-SK"/>
        </w:rPr>
        <w:t xml:space="preserve">to, </w:t>
      </w:r>
      <w:r w:rsidRPr="003F78CA">
        <w:rPr>
          <w:lang w:val="sk-SK"/>
        </w:rPr>
        <w:t xml:space="preserve">ako je </w:t>
      </w:r>
      <w:r>
        <w:rPr>
          <w:lang w:val="sk-SK"/>
        </w:rPr>
        <w:t>Irina</w:t>
      </w:r>
      <w:r w:rsidRPr="003F78CA">
        <w:rPr>
          <w:lang w:val="sk-SK"/>
        </w:rPr>
        <w:t xml:space="preserve"> obťažovaná</w:t>
      </w:r>
      <w:r>
        <w:rPr>
          <w:lang w:val="sk-SK"/>
        </w:rPr>
        <w:t xml:space="preserve"> nočným</w:t>
      </w:r>
      <w:r w:rsidRPr="003F78CA">
        <w:rPr>
          <w:lang w:val="sk-SK"/>
        </w:rPr>
        <w:t xml:space="preserve"> zvonením alebo rozbíjaním </w:t>
      </w:r>
      <w:r>
        <w:rPr>
          <w:lang w:val="sk-SK"/>
        </w:rPr>
        <w:t>okien</w:t>
      </w:r>
      <w:r w:rsidRPr="003F78CA">
        <w:rPr>
          <w:lang w:val="sk-SK"/>
        </w:rPr>
        <w:t xml:space="preserve"> na aute, to všetko </w:t>
      </w:r>
      <w:r>
        <w:rPr>
          <w:lang w:val="sk-SK"/>
        </w:rPr>
        <w:t>po</w:t>
      </w:r>
      <w:r w:rsidRPr="003F78CA">
        <w:rPr>
          <w:lang w:val="sk-SK"/>
        </w:rPr>
        <w:t>chádza zo žánrov</w:t>
      </w:r>
      <w:r>
        <w:rPr>
          <w:lang w:val="sk-SK"/>
        </w:rPr>
        <w:t>ého inventára</w:t>
      </w:r>
      <w:r w:rsidRPr="003F78CA">
        <w:rPr>
          <w:lang w:val="sk-SK"/>
        </w:rPr>
        <w:t xml:space="preserve">. Žánrové </w:t>
      </w:r>
      <w:r>
        <w:rPr>
          <w:lang w:val="sk-SK"/>
        </w:rPr>
        <w:t>prvky</w:t>
      </w:r>
      <w:r w:rsidRPr="003F78CA">
        <w:rPr>
          <w:lang w:val="sk-SK"/>
        </w:rPr>
        <w:t xml:space="preserve"> sú však organickou súčasťou príbehu, </w:t>
      </w:r>
      <w:r>
        <w:rPr>
          <w:lang w:val="sk-SK"/>
        </w:rPr>
        <w:t>v ktorom</w:t>
      </w:r>
      <w:r w:rsidRPr="003F78CA">
        <w:rPr>
          <w:lang w:val="sk-SK"/>
        </w:rPr>
        <w:t xml:space="preserve"> je hlavná postava vystavená psychickému tlaku. </w:t>
      </w:r>
    </w:p>
    <w:p w14:paraId="58C24D17" w14:textId="77777777" w:rsidR="00341C23" w:rsidRDefault="00341C23" w:rsidP="00341C23">
      <w:pPr>
        <w:jc w:val="both"/>
        <w:rPr>
          <w:lang w:val="sk-SK"/>
        </w:rPr>
      </w:pPr>
      <w:r w:rsidRPr="003F78CA">
        <w:rPr>
          <w:lang w:val="sk-SK"/>
        </w:rPr>
        <w:t xml:space="preserve">Od začiatku sme vedeli, že nechceme </w:t>
      </w:r>
      <w:r>
        <w:rPr>
          <w:lang w:val="sk-SK"/>
        </w:rPr>
        <w:t>natočiť</w:t>
      </w:r>
      <w:r w:rsidRPr="003F78CA">
        <w:rPr>
          <w:lang w:val="sk-SK"/>
        </w:rPr>
        <w:t xml:space="preserve"> politický film a tiež sme vedeli, že nechceme, aby Irina sedela každú druhú scénu vedľa svojho syna</w:t>
      </w:r>
      <w:r>
        <w:rPr>
          <w:lang w:val="sk-SK"/>
        </w:rPr>
        <w:t xml:space="preserve"> v nemocnici</w:t>
      </w:r>
      <w:r w:rsidRPr="003F78CA">
        <w:rPr>
          <w:lang w:val="sk-SK"/>
        </w:rPr>
        <w:t xml:space="preserve">. </w:t>
      </w:r>
      <w:r>
        <w:rPr>
          <w:lang w:val="sk-SK"/>
        </w:rPr>
        <w:t>Preto sme sa r</w:t>
      </w:r>
      <w:r w:rsidRPr="003F78CA">
        <w:rPr>
          <w:lang w:val="sk-SK"/>
        </w:rPr>
        <w:t xml:space="preserve">ozhodli použiť hybridné rozprávanie, aby sme vytvorili </w:t>
      </w:r>
      <w:r>
        <w:rPr>
          <w:lang w:val="sk-SK"/>
        </w:rPr>
        <w:t>divácky pútavý</w:t>
      </w:r>
      <w:r w:rsidRPr="003F78CA">
        <w:rPr>
          <w:lang w:val="sk-SK"/>
        </w:rPr>
        <w:t xml:space="preserve"> film</w:t>
      </w:r>
      <w:r>
        <w:rPr>
          <w:lang w:val="sk-SK"/>
        </w:rPr>
        <w:t xml:space="preserve"> tak, aby</w:t>
      </w:r>
      <w:r w:rsidRPr="003F78CA">
        <w:rPr>
          <w:lang w:val="sk-SK"/>
        </w:rPr>
        <w:t xml:space="preserve"> sa</w:t>
      </w:r>
      <w:r>
        <w:rPr>
          <w:lang w:val="sk-SK"/>
        </w:rPr>
        <w:t xml:space="preserve"> </w:t>
      </w:r>
      <w:r w:rsidRPr="003F78CA">
        <w:rPr>
          <w:lang w:val="sk-SK"/>
        </w:rPr>
        <w:t>diváci</w:t>
      </w:r>
      <w:r>
        <w:rPr>
          <w:lang w:val="sk-SK"/>
        </w:rPr>
        <w:t xml:space="preserve"> mohli napojiť na</w:t>
      </w:r>
      <w:r w:rsidRPr="003F78CA">
        <w:rPr>
          <w:lang w:val="sk-SK"/>
        </w:rPr>
        <w:t xml:space="preserve"> rozprávani</w:t>
      </w:r>
      <w:r>
        <w:rPr>
          <w:lang w:val="sk-SK"/>
        </w:rPr>
        <w:t>e</w:t>
      </w:r>
      <w:r w:rsidRPr="003F78CA">
        <w:rPr>
          <w:lang w:val="sk-SK"/>
        </w:rPr>
        <w:t xml:space="preserve"> a</w:t>
      </w:r>
      <w:r>
        <w:rPr>
          <w:lang w:val="sk-SK"/>
        </w:rPr>
        <w:t xml:space="preserve"> zároveň si ho </w:t>
      </w:r>
      <w:r w:rsidRPr="003F78CA">
        <w:rPr>
          <w:lang w:val="sk-SK"/>
        </w:rPr>
        <w:t>užíva</w:t>
      </w:r>
      <w:r>
        <w:rPr>
          <w:lang w:val="sk-SK"/>
        </w:rPr>
        <w:t>ť</w:t>
      </w:r>
      <w:r w:rsidRPr="003F78CA">
        <w:rPr>
          <w:lang w:val="sk-SK"/>
        </w:rPr>
        <w:t xml:space="preserve">. </w:t>
      </w:r>
    </w:p>
    <w:p w14:paraId="6DE99D6B" w14:textId="1C063BF3" w:rsidR="00135CDC" w:rsidRPr="008739AF" w:rsidRDefault="00341C23" w:rsidP="008739AF">
      <w:pPr>
        <w:jc w:val="both"/>
        <w:rPr>
          <w:lang w:val="sk-SK"/>
        </w:rPr>
      </w:pPr>
      <w:r w:rsidRPr="003F78CA">
        <w:rPr>
          <w:lang w:val="sk-SK"/>
        </w:rPr>
        <w:t xml:space="preserve">Každý nápad má svoje </w:t>
      </w:r>
      <w:r>
        <w:rPr>
          <w:lang w:val="sk-SK"/>
        </w:rPr>
        <w:t>obmedzenie</w:t>
      </w:r>
      <w:r w:rsidRPr="003F78CA">
        <w:rPr>
          <w:lang w:val="sk-SK"/>
        </w:rPr>
        <w:t xml:space="preserve"> v minutáži, ale myslel som si, že </w:t>
      </w:r>
      <w:r>
        <w:rPr>
          <w:lang w:val="sk-SK"/>
        </w:rPr>
        <w:t xml:space="preserve">využitím </w:t>
      </w:r>
      <w:r w:rsidRPr="003F78CA">
        <w:rPr>
          <w:lang w:val="sk-SK"/>
        </w:rPr>
        <w:t xml:space="preserve">žánrového inventára nepredlžujeme dobu trvania </w:t>
      </w:r>
      <w:r w:rsidRPr="007976EC">
        <w:rPr>
          <w:i/>
          <w:lang w:val="sk-SK"/>
        </w:rPr>
        <w:t>Obete</w:t>
      </w:r>
      <w:r w:rsidRPr="003F78CA">
        <w:rPr>
          <w:lang w:val="sk-SK"/>
        </w:rPr>
        <w:t xml:space="preserve"> </w:t>
      </w:r>
      <w:r>
        <w:rPr>
          <w:lang w:val="sk-SK"/>
        </w:rPr>
        <w:t>nasilu</w:t>
      </w:r>
      <w:r w:rsidRPr="003F78CA">
        <w:rPr>
          <w:lang w:val="sk-SK"/>
        </w:rPr>
        <w:t xml:space="preserve">. Že dokážeme pobaviť divákov a zároveň </w:t>
      </w:r>
      <w:r>
        <w:rPr>
          <w:lang w:val="sk-SK"/>
        </w:rPr>
        <w:t>žánrové prvky</w:t>
      </w:r>
      <w:r w:rsidRPr="003F78CA">
        <w:rPr>
          <w:lang w:val="sk-SK"/>
        </w:rPr>
        <w:t xml:space="preserve"> prináša</w:t>
      </w:r>
      <w:r>
        <w:rPr>
          <w:lang w:val="sk-SK"/>
        </w:rPr>
        <w:t>jú</w:t>
      </w:r>
      <w:r w:rsidRPr="003F78CA">
        <w:rPr>
          <w:lang w:val="sk-SK"/>
        </w:rPr>
        <w:t xml:space="preserve"> isté emócie</w:t>
      </w:r>
      <w:r>
        <w:rPr>
          <w:lang w:val="sk-SK"/>
        </w:rPr>
        <w:t>, pričom</w:t>
      </w:r>
      <w:r w:rsidRPr="003F78CA">
        <w:rPr>
          <w:lang w:val="sk-SK"/>
        </w:rPr>
        <w:t xml:space="preserve"> hlavná téma ostáva v</w:t>
      </w:r>
      <w:r>
        <w:rPr>
          <w:lang w:val="sk-SK"/>
        </w:rPr>
        <w:t> centre pozornosti</w:t>
      </w:r>
      <w:r w:rsidRPr="003F78CA">
        <w:rPr>
          <w:lang w:val="sk-SK"/>
        </w:rPr>
        <w:t>. A môžete to vidieť</w:t>
      </w:r>
      <w:r>
        <w:rPr>
          <w:lang w:val="sk-SK"/>
        </w:rPr>
        <w:t xml:space="preserve"> už</w:t>
      </w:r>
      <w:r w:rsidRPr="003F78CA">
        <w:rPr>
          <w:lang w:val="sk-SK"/>
        </w:rPr>
        <w:t xml:space="preserve"> v prvej scéne filmu. </w:t>
      </w:r>
      <w:r>
        <w:rPr>
          <w:lang w:val="sk-SK"/>
        </w:rPr>
        <w:t>Úvodná</w:t>
      </w:r>
      <w:r w:rsidRPr="003F78CA">
        <w:rPr>
          <w:lang w:val="sk-SK"/>
        </w:rPr>
        <w:t xml:space="preserve"> scéna by sa pokojne mohla odohrávať v nemocnici, ale keďže začíname na ukrajinsko-slovenskej hranici, diváci cítia beznádej a zmätok a tieto </w:t>
      </w:r>
      <w:r>
        <w:rPr>
          <w:lang w:val="sk-SK"/>
        </w:rPr>
        <w:t>emócie</w:t>
      </w:r>
      <w:r w:rsidRPr="003F78CA">
        <w:rPr>
          <w:lang w:val="sk-SK"/>
        </w:rPr>
        <w:t xml:space="preserve"> prospievajú</w:t>
      </w:r>
      <w:r>
        <w:rPr>
          <w:lang w:val="sk-SK"/>
        </w:rPr>
        <w:t xml:space="preserve"> </w:t>
      </w:r>
      <w:r w:rsidRPr="003F78CA">
        <w:rPr>
          <w:lang w:val="sk-SK"/>
        </w:rPr>
        <w:t>rozprávaniu.</w:t>
      </w:r>
    </w:p>
    <w:p w14:paraId="058EDF20" w14:textId="77777777" w:rsidR="00341C23" w:rsidRPr="003F78CA" w:rsidRDefault="00341C23" w:rsidP="00341C23">
      <w:pPr>
        <w:jc w:val="both"/>
        <w:rPr>
          <w:b/>
          <w:lang w:val="sk-SK"/>
        </w:rPr>
      </w:pPr>
      <w:r w:rsidRPr="003F78CA">
        <w:rPr>
          <w:b/>
          <w:lang w:val="sk-SK"/>
        </w:rPr>
        <w:t>Keď hovoríte, že ste scenár interpretovali voľnejšie, znamená to, že aj vaša réžia bola voľnejšia?</w:t>
      </w:r>
    </w:p>
    <w:p w14:paraId="551292F5" w14:textId="77777777" w:rsidR="00341C23" w:rsidRDefault="00341C23" w:rsidP="00341C23">
      <w:pPr>
        <w:jc w:val="both"/>
        <w:rPr>
          <w:lang w:val="sk-SK"/>
        </w:rPr>
      </w:pPr>
      <w:r w:rsidRPr="003F78CA">
        <w:rPr>
          <w:lang w:val="sk-SK"/>
        </w:rPr>
        <w:t xml:space="preserve">Nie </w:t>
      </w:r>
      <w:r>
        <w:rPr>
          <w:lang w:val="sk-SK"/>
        </w:rPr>
        <w:t>úplne</w:t>
      </w:r>
      <w:r w:rsidRPr="003F78CA">
        <w:rPr>
          <w:lang w:val="sk-SK"/>
        </w:rPr>
        <w:t xml:space="preserve">. Každý záber má v priemere tri minúty a urobili sme 25-30 </w:t>
      </w:r>
      <w:r>
        <w:rPr>
          <w:lang w:val="sk-SK"/>
        </w:rPr>
        <w:t>klapiek</w:t>
      </w:r>
      <w:r w:rsidRPr="003F78CA">
        <w:rPr>
          <w:lang w:val="sk-SK"/>
        </w:rPr>
        <w:t>. Potrebovali sme len jeden záber, ale ten musel byť</w:t>
      </w:r>
      <w:r>
        <w:rPr>
          <w:lang w:val="sk-SK"/>
        </w:rPr>
        <w:t xml:space="preserve"> celý</w:t>
      </w:r>
      <w:r w:rsidRPr="003F78CA">
        <w:rPr>
          <w:lang w:val="sk-SK"/>
        </w:rPr>
        <w:t xml:space="preserve"> dokonalý</w:t>
      </w:r>
      <w:r>
        <w:rPr>
          <w:lang w:val="sk-SK"/>
        </w:rPr>
        <w:t xml:space="preserve"> od začiatku až do konca</w:t>
      </w:r>
      <w:r w:rsidRPr="003F78CA">
        <w:rPr>
          <w:lang w:val="sk-SK"/>
        </w:rPr>
        <w:t xml:space="preserve">. A hercom chvíľu trvalo, kým si na tento </w:t>
      </w:r>
      <w:r>
        <w:rPr>
          <w:lang w:val="sk-SK"/>
        </w:rPr>
        <w:t>spôsob natáčania</w:t>
      </w:r>
      <w:r w:rsidRPr="003F78CA">
        <w:rPr>
          <w:lang w:val="sk-SK"/>
        </w:rPr>
        <w:t xml:space="preserve"> zvykli. </w:t>
      </w:r>
    </w:p>
    <w:p w14:paraId="449CB405" w14:textId="77777777" w:rsidR="00341C23" w:rsidRDefault="00341C23" w:rsidP="00341C23">
      <w:pPr>
        <w:jc w:val="both"/>
        <w:rPr>
          <w:lang w:val="sk-SK"/>
        </w:rPr>
      </w:pPr>
      <w:r>
        <w:rPr>
          <w:lang w:val="sk-SK"/>
        </w:rPr>
        <w:t>Pri</w:t>
      </w:r>
      <w:r w:rsidRPr="003F78CA">
        <w:rPr>
          <w:lang w:val="sk-SK"/>
        </w:rPr>
        <w:t xml:space="preserve"> niektorých scénach to bola veľká matematika, hlavne kvôli logistike kamery a tomu, ako sa pohybovala v priestore scény. Jednou z najťažších scén bolo priznanie hlavnej hrdinky </w:t>
      </w:r>
      <w:r>
        <w:rPr>
          <w:lang w:val="sk-SK"/>
        </w:rPr>
        <w:t>svojej</w:t>
      </w:r>
      <w:r w:rsidRPr="003F78CA">
        <w:rPr>
          <w:lang w:val="sk-SK"/>
        </w:rPr>
        <w:t xml:space="preserve"> priateľ</w:t>
      </w:r>
      <w:r>
        <w:rPr>
          <w:lang w:val="sk-SK"/>
        </w:rPr>
        <w:t>ke</w:t>
      </w:r>
      <w:r w:rsidRPr="003F78CA">
        <w:rPr>
          <w:lang w:val="sk-SK"/>
        </w:rPr>
        <w:t>. Scéna má šesť minút a</w:t>
      </w:r>
      <w:r>
        <w:rPr>
          <w:lang w:val="sk-SK"/>
        </w:rPr>
        <w:t> nacvičovali sme ju</w:t>
      </w:r>
      <w:r w:rsidRPr="003F78CA">
        <w:rPr>
          <w:lang w:val="sk-SK"/>
        </w:rPr>
        <w:t xml:space="preserve"> pol dňa. </w:t>
      </w:r>
    </w:p>
    <w:p w14:paraId="4AB2F6B0" w14:textId="77777777" w:rsidR="00341C23" w:rsidRDefault="00341C23" w:rsidP="00341C23">
      <w:pPr>
        <w:jc w:val="both"/>
        <w:rPr>
          <w:lang w:val="sk-SK"/>
        </w:rPr>
      </w:pPr>
      <w:r w:rsidRPr="003F78CA">
        <w:rPr>
          <w:lang w:val="sk-SK"/>
        </w:rPr>
        <w:t xml:space="preserve">Čo nám však naozaj pomohlo </w:t>
      </w:r>
      <w:r>
        <w:rPr>
          <w:lang w:val="sk-SK"/>
        </w:rPr>
        <w:t>bolo</w:t>
      </w:r>
      <w:r w:rsidRPr="003F78CA">
        <w:rPr>
          <w:lang w:val="sk-SK"/>
        </w:rPr>
        <w:t>, že sme celý film</w:t>
      </w:r>
      <w:r>
        <w:rPr>
          <w:lang w:val="sk-SK"/>
        </w:rPr>
        <w:t xml:space="preserve"> v podstate</w:t>
      </w:r>
      <w:r w:rsidRPr="003F78CA">
        <w:rPr>
          <w:lang w:val="sk-SK"/>
        </w:rPr>
        <w:t xml:space="preserve"> </w:t>
      </w:r>
      <w:proofErr w:type="spellStart"/>
      <w:r>
        <w:rPr>
          <w:lang w:val="sk-SK"/>
        </w:rPr>
        <w:t>pred</w:t>
      </w:r>
      <w:r w:rsidRPr="003F78CA">
        <w:rPr>
          <w:lang w:val="sk-SK"/>
        </w:rPr>
        <w:t>krútili</w:t>
      </w:r>
      <w:proofErr w:type="spellEnd"/>
      <w:r>
        <w:rPr>
          <w:lang w:val="sk-SK"/>
        </w:rPr>
        <w:t>. Rovnakým spôsobom sme pracovali na</w:t>
      </w:r>
      <w:r w:rsidRPr="003F78CA">
        <w:rPr>
          <w:lang w:val="sk-SK"/>
        </w:rPr>
        <w:t xml:space="preserve"> miniseriáli </w:t>
      </w:r>
      <w:r w:rsidRPr="00560CE7">
        <w:rPr>
          <w:i/>
          <w:lang w:val="sk-SK"/>
        </w:rPr>
        <w:t>Podozrenie</w:t>
      </w:r>
      <w:r w:rsidRPr="003F78CA">
        <w:rPr>
          <w:lang w:val="sk-SK"/>
        </w:rPr>
        <w:t xml:space="preserve">. Ja </w:t>
      </w:r>
      <w:r>
        <w:rPr>
          <w:lang w:val="sk-SK"/>
        </w:rPr>
        <w:t>spolu s výkonnou producentkou</w:t>
      </w:r>
      <w:r w:rsidRPr="003F78CA">
        <w:rPr>
          <w:lang w:val="sk-SK"/>
        </w:rPr>
        <w:t xml:space="preserve"> sme </w:t>
      </w:r>
      <w:r>
        <w:rPr>
          <w:lang w:val="sk-SK"/>
        </w:rPr>
        <w:t>hrali</w:t>
      </w:r>
      <w:r w:rsidRPr="003F78CA">
        <w:rPr>
          <w:lang w:val="sk-SK"/>
        </w:rPr>
        <w:t xml:space="preserve"> postavy. Keďže natáčanie bolo pre COVID odložené, </w:t>
      </w:r>
      <w:r>
        <w:rPr>
          <w:lang w:val="sk-SK"/>
        </w:rPr>
        <w:t>točili</w:t>
      </w:r>
      <w:r w:rsidRPr="003F78CA">
        <w:rPr>
          <w:lang w:val="sk-SK"/>
        </w:rPr>
        <w:t xml:space="preserve"> sme si scény sami pri návšteve miest v bytoch a nemocniciach. </w:t>
      </w:r>
    </w:p>
    <w:p w14:paraId="4EAE93BB" w14:textId="77777777" w:rsidR="00341C23" w:rsidRDefault="00341C23" w:rsidP="00341C23">
      <w:pPr>
        <w:jc w:val="both"/>
        <w:rPr>
          <w:lang w:val="sk-SK"/>
        </w:rPr>
      </w:pPr>
      <w:r w:rsidRPr="003F78CA">
        <w:rPr>
          <w:lang w:val="sk-SK"/>
        </w:rPr>
        <w:t>A keď sme začali so štábom nakrúcať film</w:t>
      </w:r>
      <w:r>
        <w:rPr>
          <w:lang w:val="sk-SK"/>
        </w:rPr>
        <w:t xml:space="preserve"> naostro</w:t>
      </w:r>
      <w:r w:rsidRPr="003F78CA">
        <w:rPr>
          <w:lang w:val="sk-SK"/>
        </w:rPr>
        <w:t xml:space="preserve">, </w:t>
      </w:r>
      <w:r>
        <w:rPr>
          <w:lang w:val="sk-SK"/>
        </w:rPr>
        <w:t>kameraman Adam Mach</w:t>
      </w:r>
      <w:r w:rsidRPr="003F78CA">
        <w:rPr>
          <w:lang w:val="sk-SK"/>
        </w:rPr>
        <w:t xml:space="preserve"> už vedel,</w:t>
      </w:r>
      <w:r>
        <w:rPr>
          <w:lang w:val="sk-SK"/>
        </w:rPr>
        <w:t xml:space="preserve"> kam má položiť kameru a</w:t>
      </w:r>
      <w:r w:rsidRPr="003F78CA">
        <w:rPr>
          <w:lang w:val="sk-SK"/>
        </w:rPr>
        <w:t xml:space="preserve"> ako musí scénu </w:t>
      </w:r>
      <w:proofErr w:type="spellStart"/>
      <w:r w:rsidRPr="003F78CA">
        <w:rPr>
          <w:lang w:val="sk-SK"/>
        </w:rPr>
        <w:t>nasvietiť</w:t>
      </w:r>
      <w:proofErr w:type="spellEnd"/>
      <w:r w:rsidRPr="003F78CA">
        <w:rPr>
          <w:lang w:val="sk-SK"/>
        </w:rPr>
        <w:t xml:space="preserve">. </w:t>
      </w:r>
      <w:r>
        <w:rPr>
          <w:lang w:val="sk-SK"/>
        </w:rPr>
        <w:t>Vo väčšine prípadov</w:t>
      </w:r>
      <w:r w:rsidRPr="003F78CA">
        <w:rPr>
          <w:lang w:val="sk-SK"/>
        </w:rPr>
        <w:t xml:space="preserve"> nemáte čas a</w:t>
      </w:r>
      <w:r>
        <w:rPr>
          <w:lang w:val="sk-SK"/>
        </w:rPr>
        <w:t xml:space="preserve"> ani </w:t>
      </w:r>
      <w:r w:rsidRPr="003F78CA">
        <w:rPr>
          <w:lang w:val="sk-SK"/>
        </w:rPr>
        <w:t>peniaze na takéto poctivé skúšanie</w:t>
      </w:r>
      <w:r>
        <w:rPr>
          <w:lang w:val="sk-SK"/>
        </w:rPr>
        <w:t>. N</w:t>
      </w:r>
      <w:r w:rsidRPr="003F78CA">
        <w:rPr>
          <w:lang w:val="sk-SK"/>
        </w:rPr>
        <w:t>o my sme mali možnosť</w:t>
      </w:r>
      <w:r>
        <w:rPr>
          <w:lang w:val="sk-SK"/>
        </w:rPr>
        <w:t xml:space="preserve"> si celý film si natočiť na nečisto</w:t>
      </w:r>
      <w:r w:rsidRPr="003F78CA">
        <w:rPr>
          <w:lang w:val="sk-SK"/>
        </w:rPr>
        <w:t xml:space="preserve">. </w:t>
      </w:r>
    </w:p>
    <w:p w14:paraId="1A6645F3" w14:textId="77777777" w:rsidR="00341C23" w:rsidRPr="003F78CA" w:rsidRDefault="00341C23" w:rsidP="00341C23">
      <w:pPr>
        <w:jc w:val="both"/>
        <w:rPr>
          <w:lang w:val="sk-SK"/>
        </w:rPr>
      </w:pPr>
      <w:r w:rsidRPr="003F78CA">
        <w:rPr>
          <w:lang w:val="sk-SK"/>
        </w:rPr>
        <w:t>A</w:t>
      </w:r>
      <w:r>
        <w:rPr>
          <w:lang w:val="sk-SK"/>
        </w:rPr>
        <w:t xml:space="preserve"> to</w:t>
      </w:r>
      <w:r w:rsidRPr="003F78CA">
        <w:rPr>
          <w:lang w:val="sk-SK"/>
        </w:rPr>
        <w:t xml:space="preserve"> </w:t>
      </w:r>
      <w:r>
        <w:rPr>
          <w:lang w:val="sk-SK"/>
        </w:rPr>
        <w:t xml:space="preserve">nám </w:t>
      </w:r>
      <w:r w:rsidRPr="003F78CA">
        <w:rPr>
          <w:lang w:val="sk-SK"/>
        </w:rPr>
        <w:t>pomohlo</w:t>
      </w:r>
      <w:r>
        <w:rPr>
          <w:lang w:val="sk-SK"/>
        </w:rPr>
        <w:t xml:space="preserve"> </w:t>
      </w:r>
      <w:r w:rsidRPr="003F78CA">
        <w:rPr>
          <w:lang w:val="sk-SK"/>
        </w:rPr>
        <w:t xml:space="preserve">zistiť, čo funguje a čo nefunguje. Pred hlavným </w:t>
      </w:r>
      <w:r>
        <w:rPr>
          <w:lang w:val="sk-SK"/>
        </w:rPr>
        <w:t>natáčaním</w:t>
      </w:r>
      <w:r w:rsidRPr="003F78CA">
        <w:rPr>
          <w:lang w:val="sk-SK"/>
        </w:rPr>
        <w:t xml:space="preserve"> sme si neboli istí, či </w:t>
      </w:r>
      <w:proofErr w:type="spellStart"/>
      <w:r w:rsidRPr="003F78CA">
        <w:rPr>
          <w:lang w:val="sk-SK"/>
        </w:rPr>
        <w:t>jedno</w:t>
      </w:r>
      <w:r>
        <w:rPr>
          <w:lang w:val="sk-SK"/>
        </w:rPr>
        <w:t>záberová</w:t>
      </w:r>
      <w:proofErr w:type="spellEnd"/>
      <w:r>
        <w:rPr>
          <w:lang w:val="sk-SK"/>
        </w:rPr>
        <w:t xml:space="preserve"> forma každej scény bude fungovať. Či ich</w:t>
      </w:r>
      <w:r w:rsidRPr="003F78CA">
        <w:rPr>
          <w:lang w:val="sk-SK"/>
        </w:rPr>
        <w:t xml:space="preserve"> netreba </w:t>
      </w:r>
      <w:r>
        <w:rPr>
          <w:lang w:val="sk-SK"/>
        </w:rPr>
        <w:t>točiť</w:t>
      </w:r>
      <w:r w:rsidRPr="003F78CA">
        <w:rPr>
          <w:lang w:val="sk-SK"/>
        </w:rPr>
        <w:t xml:space="preserve"> konvenčnejším spôsobom záber</w:t>
      </w:r>
      <w:r>
        <w:rPr>
          <w:lang w:val="sk-SK"/>
        </w:rPr>
        <w:t>-</w:t>
      </w:r>
      <w:proofErr w:type="spellStart"/>
      <w:r w:rsidRPr="003F78CA">
        <w:rPr>
          <w:lang w:val="sk-SK"/>
        </w:rPr>
        <w:t>protizáber</w:t>
      </w:r>
      <w:proofErr w:type="spellEnd"/>
      <w:r w:rsidRPr="003F78CA">
        <w:rPr>
          <w:lang w:val="sk-SK"/>
        </w:rPr>
        <w:t xml:space="preserve">. A prinútilo nás to viac sa zamyslieť nad tým, </w:t>
      </w:r>
      <w:r>
        <w:rPr>
          <w:lang w:val="sk-SK"/>
        </w:rPr>
        <w:t>ktorá postava</w:t>
      </w:r>
      <w:r w:rsidRPr="003F78CA">
        <w:rPr>
          <w:lang w:val="sk-SK"/>
        </w:rPr>
        <w:t xml:space="preserve"> je v jednotlivých scénach dôležit</w:t>
      </w:r>
      <w:r>
        <w:rPr>
          <w:lang w:val="sk-SK"/>
        </w:rPr>
        <w:t>á</w:t>
      </w:r>
      <w:r w:rsidRPr="003F78CA">
        <w:rPr>
          <w:lang w:val="sk-SK"/>
        </w:rPr>
        <w:t>.</w:t>
      </w:r>
    </w:p>
    <w:p w14:paraId="3A799460" w14:textId="60964D06" w:rsidR="00341C23" w:rsidRDefault="00341C23" w:rsidP="00341C23">
      <w:pPr>
        <w:rPr>
          <w:rFonts w:ascii="Calibri" w:hAnsi="Calibri" w:cs="Calibri"/>
          <w:b/>
          <w:bCs/>
          <w:sz w:val="40"/>
          <w:szCs w:val="40"/>
        </w:rPr>
      </w:pPr>
    </w:p>
    <w:p w14:paraId="6B3D6DAA" w14:textId="77777777" w:rsidR="00331E02" w:rsidRPr="003F78CA" w:rsidRDefault="00331E02" w:rsidP="00331E02">
      <w:pPr>
        <w:jc w:val="both"/>
        <w:rPr>
          <w:b/>
          <w:lang w:val="sk-SK"/>
        </w:rPr>
      </w:pPr>
      <w:r>
        <w:rPr>
          <w:b/>
          <w:lang w:val="sk-SK"/>
        </w:rPr>
        <w:lastRenderedPageBreak/>
        <w:t>Môže</w:t>
      </w:r>
      <w:r w:rsidRPr="003F78CA">
        <w:rPr>
          <w:b/>
          <w:lang w:val="sk-SK"/>
        </w:rPr>
        <w:t xml:space="preserve"> sa</w:t>
      </w:r>
      <w:r>
        <w:rPr>
          <w:b/>
          <w:lang w:val="sk-SK"/>
        </w:rPr>
        <w:t xml:space="preserve"> zdať</w:t>
      </w:r>
      <w:r w:rsidRPr="003F78CA">
        <w:rPr>
          <w:b/>
          <w:lang w:val="sk-SK"/>
        </w:rPr>
        <w:t xml:space="preserve">, že </w:t>
      </w:r>
      <w:proofErr w:type="spellStart"/>
      <w:r w:rsidRPr="003F78CA">
        <w:rPr>
          <w:b/>
          <w:lang w:val="sk-SK"/>
        </w:rPr>
        <w:t>miniséria</w:t>
      </w:r>
      <w:proofErr w:type="spellEnd"/>
      <w:r w:rsidRPr="003F78CA">
        <w:rPr>
          <w:b/>
          <w:lang w:val="sk-SK"/>
        </w:rPr>
        <w:t xml:space="preserve"> </w:t>
      </w:r>
      <w:r w:rsidRPr="000B5ABF">
        <w:rPr>
          <w:b/>
          <w:i/>
          <w:lang w:val="sk-SK"/>
        </w:rPr>
        <w:t>Podozrenie</w:t>
      </w:r>
      <w:r w:rsidRPr="003F78CA">
        <w:rPr>
          <w:b/>
          <w:lang w:val="sk-SK"/>
        </w:rPr>
        <w:t xml:space="preserve"> a</w:t>
      </w:r>
      <w:r>
        <w:rPr>
          <w:b/>
          <w:lang w:val="sk-SK"/>
        </w:rPr>
        <w:t xml:space="preserve"> váš debut </w:t>
      </w:r>
      <w:r w:rsidRPr="000B5ABF">
        <w:rPr>
          <w:b/>
          <w:i/>
          <w:lang w:val="sk-SK"/>
        </w:rPr>
        <w:t>Obeť</w:t>
      </w:r>
      <w:r w:rsidRPr="003F78CA">
        <w:rPr>
          <w:b/>
          <w:lang w:val="sk-SK"/>
        </w:rPr>
        <w:t xml:space="preserve"> patr</w:t>
      </w:r>
      <w:r>
        <w:rPr>
          <w:b/>
          <w:lang w:val="sk-SK"/>
        </w:rPr>
        <w:t>ia</w:t>
      </w:r>
      <w:r w:rsidRPr="003F78CA">
        <w:rPr>
          <w:b/>
          <w:lang w:val="sk-SK"/>
        </w:rPr>
        <w:t xml:space="preserve"> do rovnakého vesmíru nielen vďaka ústrednému príbehu, ale aj spoločnej estetike. Nemocničné scény v oboch filmoch by sa mohli odohrávať v tej istej budove. Čiastočne je to vďaka výprave, </w:t>
      </w:r>
      <w:proofErr w:type="spellStart"/>
      <w:r>
        <w:rPr>
          <w:b/>
          <w:lang w:val="sk-SK"/>
        </w:rPr>
        <w:t>nasvieteniu</w:t>
      </w:r>
      <w:proofErr w:type="spellEnd"/>
      <w:r w:rsidRPr="003F78CA">
        <w:rPr>
          <w:b/>
          <w:lang w:val="sk-SK"/>
        </w:rPr>
        <w:t xml:space="preserve"> a </w:t>
      </w:r>
      <w:r>
        <w:rPr>
          <w:b/>
          <w:lang w:val="sk-SK"/>
        </w:rPr>
        <w:t>kamere</w:t>
      </w:r>
      <w:r w:rsidRPr="003F78CA">
        <w:rPr>
          <w:b/>
          <w:lang w:val="sk-SK"/>
        </w:rPr>
        <w:t xml:space="preserve">, keďže na oboch filmoch spolupracujete s </w:t>
      </w:r>
      <w:r>
        <w:rPr>
          <w:b/>
          <w:lang w:val="sk-SK"/>
        </w:rPr>
        <w:t>kameramanom</w:t>
      </w:r>
      <w:r w:rsidRPr="003F78CA">
        <w:rPr>
          <w:b/>
          <w:lang w:val="sk-SK"/>
        </w:rPr>
        <w:t xml:space="preserve"> Adamom Machom, ktorý </w:t>
      </w:r>
      <w:r>
        <w:rPr>
          <w:b/>
          <w:lang w:val="sk-SK"/>
        </w:rPr>
        <w:t>točil</w:t>
      </w:r>
      <w:r w:rsidRPr="003F78CA">
        <w:rPr>
          <w:b/>
          <w:lang w:val="sk-SK"/>
        </w:rPr>
        <w:t xml:space="preserve"> aj vaše krátke filmy, medzi nimi </w:t>
      </w:r>
      <w:r w:rsidRPr="000B5ABF">
        <w:rPr>
          <w:b/>
          <w:i/>
          <w:lang w:val="sk-SK"/>
        </w:rPr>
        <w:t>Atlantída, 2003</w:t>
      </w:r>
      <w:r w:rsidRPr="003F78CA">
        <w:rPr>
          <w:b/>
          <w:lang w:val="sk-SK"/>
        </w:rPr>
        <w:t xml:space="preserve">, a architektkou </w:t>
      </w:r>
      <w:proofErr w:type="spellStart"/>
      <w:r w:rsidRPr="003F78CA">
        <w:rPr>
          <w:b/>
          <w:lang w:val="sk-SK"/>
        </w:rPr>
        <w:t>Stellou</w:t>
      </w:r>
      <w:proofErr w:type="spellEnd"/>
      <w:r w:rsidRPr="003F78CA">
        <w:rPr>
          <w:b/>
          <w:lang w:val="sk-SK"/>
        </w:rPr>
        <w:t xml:space="preserve"> </w:t>
      </w:r>
      <w:proofErr w:type="spellStart"/>
      <w:r w:rsidRPr="003F78CA">
        <w:rPr>
          <w:b/>
          <w:lang w:val="sk-SK"/>
        </w:rPr>
        <w:t>Šonkovou</w:t>
      </w:r>
      <w:proofErr w:type="spellEnd"/>
      <w:r w:rsidRPr="003F78CA">
        <w:rPr>
          <w:b/>
          <w:lang w:val="sk-SK"/>
        </w:rPr>
        <w:t>. Ako k spolupráci došlo a prečo preferujete prácu s Adamom Machom?</w:t>
      </w:r>
    </w:p>
    <w:p w14:paraId="2EA4F930" w14:textId="77777777" w:rsidR="00331E02" w:rsidRDefault="00331E02" w:rsidP="00331E02">
      <w:pPr>
        <w:jc w:val="both"/>
        <w:rPr>
          <w:lang w:val="sk-SK"/>
        </w:rPr>
      </w:pPr>
      <w:r w:rsidRPr="003F78CA">
        <w:rPr>
          <w:lang w:val="sk-SK"/>
        </w:rPr>
        <w:t>Oba príbehy</w:t>
      </w:r>
      <w:r>
        <w:rPr>
          <w:lang w:val="sk-SK"/>
        </w:rPr>
        <w:t xml:space="preserve">, </w:t>
      </w:r>
      <w:r w:rsidRPr="000B5ABF">
        <w:rPr>
          <w:i/>
          <w:lang w:val="sk-SK"/>
        </w:rPr>
        <w:t>Podozrenie</w:t>
      </w:r>
      <w:r>
        <w:rPr>
          <w:lang w:val="sk-SK"/>
        </w:rPr>
        <w:t xml:space="preserve"> aj </w:t>
      </w:r>
      <w:r w:rsidRPr="000B5ABF">
        <w:rPr>
          <w:i/>
          <w:lang w:val="sk-SK"/>
        </w:rPr>
        <w:t>Obeť</w:t>
      </w:r>
      <w:r>
        <w:rPr>
          <w:lang w:val="sk-SK"/>
        </w:rPr>
        <w:t>,</w:t>
      </w:r>
      <w:r w:rsidRPr="003F78CA">
        <w:rPr>
          <w:lang w:val="sk-SK"/>
        </w:rPr>
        <w:t xml:space="preserve"> sa odohrávajú v malom českom meste. </w:t>
      </w:r>
      <w:r>
        <w:rPr>
          <w:lang w:val="sk-SK"/>
        </w:rPr>
        <w:t>Ale ich</w:t>
      </w:r>
      <w:r w:rsidRPr="003F78CA">
        <w:rPr>
          <w:lang w:val="sk-SK"/>
        </w:rPr>
        <w:t xml:space="preserve"> zdieľaná estetika je náhoda. Okrem toho sme chceli mať prostredie </w:t>
      </w:r>
      <w:r w:rsidRPr="000B5ABF">
        <w:rPr>
          <w:i/>
          <w:lang w:val="sk-SK"/>
        </w:rPr>
        <w:t>Podozrenia</w:t>
      </w:r>
      <w:r w:rsidRPr="003F78CA">
        <w:rPr>
          <w:lang w:val="sk-SK"/>
        </w:rPr>
        <w:t xml:space="preserve"> optimistickejšie, zatiaľ čo vo</w:t>
      </w:r>
      <w:r>
        <w:rPr>
          <w:lang w:val="sk-SK"/>
        </w:rPr>
        <w:t xml:space="preserve"> filme</w:t>
      </w:r>
      <w:r w:rsidRPr="003F78CA">
        <w:rPr>
          <w:lang w:val="sk-SK"/>
        </w:rPr>
        <w:t xml:space="preserve"> </w:t>
      </w:r>
      <w:r w:rsidRPr="000B5ABF">
        <w:rPr>
          <w:i/>
          <w:lang w:val="sk-SK"/>
        </w:rPr>
        <w:t>Obeť</w:t>
      </w:r>
      <w:r w:rsidRPr="003F78CA">
        <w:rPr>
          <w:lang w:val="sk-SK"/>
        </w:rPr>
        <w:t xml:space="preserve"> sme išli do pochmúrnejšieho </w:t>
      </w:r>
      <w:r>
        <w:rPr>
          <w:lang w:val="sk-SK"/>
        </w:rPr>
        <w:t>zobrazenia</w:t>
      </w:r>
      <w:r w:rsidRPr="003F78CA">
        <w:rPr>
          <w:lang w:val="sk-SK"/>
        </w:rPr>
        <w:t>. A</w:t>
      </w:r>
      <w:r>
        <w:rPr>
          <w:lang w:val="sk-SK"/>
        </w:rPr>
        <w:t xml:space="preserve"> tento </w:t>
      </w:r>
      <w:r w:rsidRPr="003F78CA">
        <w:rPr>
          <w:lang w:val="sk-SK"/>
        </w:rPr>
        <w:t>príbeh by jednoducho nefungoval, keby sa odohrával v Prahe. Malé mesto má</w:t>
      </w:r>
      <w:r>
        <w:rPr>
          <w:lang w:val="sk-SK"/>
        </w:rPr>
        <w:t xml:space="preserve"> aj</w:t>
      </w:r>
      <w:r w:rsidRPr="003F78CA">
        <w:rPr>
          <w:lang w:val="sk-SK"/>
        </w:rPr>
        <w:t xml:space="preserve"> svoje</w:t>
      </w:r>
      <w:r>
        <w:rPr>
          <w:lang w:val="sk-SK"/>
        </w:rPr>
        <w:t xml:space="preserve"> vlastné</w:t>
      </w:r>
      <w:r w:rsidRPr="003F78CA">
        <w:rPr>
          <w:lang w:val="sk-SK"/>
        </w:rPr>
        <w:t xml:space="preserve"> pravidlá a </w:t>
      </w:r>
      <w:r>
        <w:rPr>
          <w:lang w:val="sk-SK"/>
        </w:rPr>
        <w:t>okolnosti</w:t>
      </w:r>
      <w:r w:rsidRPr="003F78CA">
        <w:rPr>
          <w:lang w:val="sk-SK"/>
        </w:rPr>
        <w:t xml:space="preserve">. </w:t>
      </w:r>
    </w:p>
    <w:p w14:paraId="09F8659B" w14:textId="77777777" w:rsidR="00331E02" w:rsidRPr="003F78CA" w:rsidRDefault="00331E02" w:rsidP="00331E02">
      <w:pPr>
        <w:jc w:val="both"/>
        <w:rPr>
          <w:lang w:val="sk-SK"/>
        </w:rPr>
      </w:pPr>
      <w:r w:rsidRPr="003F78CA">
        <w:rPr>
          <w:lang w:val="sk-SK"/>
        </w:rPr>
        <w:t xml:space="preserve">O projekte a </w:t>
      </w:r>
      <w:r>
        <w:rPr>
          <w:lang w:val="sk-SK"/>
        </w:rPr>
        <w:t>vizuály</w:t>
      </w:r>
      <w:r w:rsidRPr="003F78CA">
        <w:rPr>
          <w:lang w:val="sk-SK"/>
        </w:rPr>
        <w:t xml:space="preserve"> sme však vždy intenzívne diskutovali s kameramanom Adamom Machom. Vymieňali sme si referencie a filmy a potom </w:t>
      </w:r>
      <w:r>
        <w:rPr>
          <w:lang w:val="sk-SK"/>
        </w:rPr>
        <w:t xml:space="preserve">sme </w:t>
      </w:r>
      <w:r w:rsidRPr="003F78CA">
        <w:rPr>
          <w:lang w:val="sk-SK"/>
        </w:rPr>
        <w:t>spolu rob</w:t>
      </w:r>
      <w:r>
        <w:rPr>
          <w:lang w:val="sk-SK"/>
        </w:rPr>
        <w:t>ili</w:t>
      </w:r>
      <w:r w:rsidRPr="003F78CA">
        <w:rPr>
          <w:lang w:val="sk-SK"/>
        </w:rPr>
        <w:t xml:space="preserve"> prieskum lokácií a už </w:t>
      </w:r>
      <w:r>
        <w:rPr>
          <w:lang w:val="sk-SK"/>
        </w:rPr>
        <w:t xml:space="preserve">sme </w:t>
      </w:r>
      <w:r w:rsidRPr="003F78CA">
        <w:rPr>
          <w:lang w:val="sk-SK"/>
        </w:rPr>
        <w:t>premýšľa</w:t>
      </w:r>
      <w:r>
        <w:rPr>
          <w:lang w:val="sk-SK"/>
        </w:rPr>
        <w:t>li</w:t>
      </w:r>
      <w:r w:rsidRPr="003F78CA">
        <w:rPr>
          <w:lang w:val="sk-SK"/>
        </w:rPr>
        <w:t xml:space="preserve"> o lokalitách, aký typ záberu by bol najlepší, či použiť </w:t>
      </w:r>
      <w:r>
        <w:rPr>
          <w:lang w:val="sk-SK"/>
        </w:rPr>
        <w:t>kameru</w:t>
      </w:r>
      <w:r w:rsidRPr="003F78CA">
        <w:rPr>
          <w:lang w:val="sk-SK"/>
        </w:rPr>
        <w:t xml:space="preserve"> z ruky, či dynamickejší alebo </w:t>
      </w:r>
      <w:r>
        <w:rPr>
          <w:lang w:val="sk-SK"/>
        </w:rPr>
        <w:t>statický</w:t>
      </w:r>
      <w:r w:rsidRPr="003F78CA">
        <w:rPr>
          <w:lang w:val="sk-SK"/>
        </w:rPr>
        <w:t xml:space="preserve"> záber, </w:t>
      </w:r>
      <w:r>
        <w:rPr>
          <w:lang w:val="sk-SK"/>
        </w:rPr>
        <w:t xml:space="preserve">či nasadiť </w:t>
      </w:r>
      <w:proofErr w:type="spellStart"/>
      <w:r>
        <w:rPr>
          <w:lang w:val="sk-SK"/>
        </w:rPr>
        <w:t>steady-cam</w:t>
      </w:r>
      <w:proofErr w:type="spellEnd"/>
      <w:r w:rsidRPr="003F78CA">
        <w:rPr>
          <w:lang w:val="sk-SK"/>
        </w:rPr>
        <w:t>. Ale</w:t>
      </w:r>
      <w:r>
        <w:rPr>
          <w:lang w:val="sk-SK"/>
        </w:rPr>
        <w:t xml:space="preserve"> to</w:t>
      </w:r>
      <w:r w:rsidRPr="003F78CA">
        <w:rPr>
          <w:lang w:val="sk-SK"/>
        </w:rPr>
        <w:t xml:space="preserve"> vždy zistíme</w:t>
      </w:r>
      <w:r>
        <w:rPr>
          <w:lang w:val="sk-SK"/>
        </w:rPr>
        <w:t xml:space="preserve"> až</w:t>
      </w:r>
      <w:r w:rsidRPr="003F78CA">
        <w:rPr>
          <w:lang w:val="sk-SK"/>
        </w:rPr>
        <w:t xml:space="preserve"> spolu. Navyše spôsob, akým Jakub Medvecký napísal scenár</w:t>
      </w:r>
      <w:r>
        <w:rPr>
          <w:lang w:val="sk-SK"/>
        </w:rPr>
        <w:t xml:space="preserve"> nám</w:t>
      </w:r>
      <w:r w:rsidRPr="003F78CA">
        <w:rPr>
          <w:lang w:val="sk-SK"/>
        </w:rPr>
        <w:t xml:space="preserve"> </w:t>
      </w:r>
      <w:r>
        <w:rPr>
          <w:lang w:val="sk-SK"/>
        </w:rPr>
        <w:t xml:space="preserve">veľmi </w:t>
      </w:r>
      <w:r w:rsidRPr="003F78CA">
        <w:rPr>
          <w:lang w:val="sk-SK"/>
        </w:rPr>
        <w:t>uľahčil vizualizáciu.</w:t>
      </w:r>
    </w:p>
    <w:p w14:paraId="0115BF8B" w14:textId="77777777" w:rsidR="00341C23" w:rsidRPr="00135CDC" w:rsidRDefault="00341C23" w:rsidP="00341C23">
      <w:pPr>
        <w:rPr>
          <w:rFonts w:ascii="Calibri" w:hAnsi="Calibri" w:cs="Calibri"/>
          <w:b/>
          <w:bCs/>
          <w:sz w:val="40"/>
          <w:szCs w:val="40"/>
        </w:rPr>
      </w:pPr>
    </w:p>
    <w:p w14:paraId="300EC90D" w14:textId="77777777" w:rsidR="00331E02" w:rsidRPr="003F78CA" w:rsidRDefault="00331E02" w:rsidP="00331E02">
      <w:pPr>
        <w:jc w:val="both"/>
        <w:rPr>
          <w:b/>
          <w:lang w:val="sk-SK"/>
        </w:rPr>
      </w:pPr>
      <w:r>
        <w:rPr>
          <w:b/>
          <w:lang w:val="sk-SK"/>
        </w:rPr>
        <w:t xml:space="preserve">Vizuálna stránka </w:t>
      </w:r>
      <w:r w:rsidRPr="004D65B6">
        <w:rPr>
          <w:b/>
          <w:i/>
          <w:lang w:val="sk-SK"/>
        </w:rPr>
        <w:t>Obete</w:t>
      </w:r>
      <w:r w:rsidRPr="003F78CA">
        <w:rPr>
          <w:b/>
          <w:lang w:val="sk-SK"/>
        </w:rPr>
        <w:t xml:space="preserve"> pripomína</w:t>
      </w:r>
      <w:r>
        <w:rPr>
          <w:b/>
          <w:lang w:val="sk-SK"/>
        </w:rPr>
        <w:t xml:space="preserve"> </w:t>
      </w:r>
      <w:r w:rsidRPr="003F78CA">
        <w:rPr>
          <w:b/>
          <w:lang w:val="sk-SK"/>
        </w:rPr>
        <w:t>ukrajinsk</w:t>
      </w:r>
      <w:r>
        <w:rPr>
          <w:b/>
          <w:lang w:val="sk-SK"/>
        </w:rPr>
        <w:t>ú</w:t>
      </w:r>
      <w:r w:rsidRPr="003F78CA">
        <w:rPr>
          <w:b/>
          <w:lang w:val="sk-SK"/>
        </w:rPr>
        <w:t xml:space="preserve"> drám</w:t>
      </w:r>
      <w:r>
        <w:rPr>
          <w:b/>
          <w:lang w:val="sk-SK"/>
        </w:rPr>
        <w:t>u</w:t>
      </w:r>
      <w:r w:rsidRPr="003F78CA">
        <w:rPr>
          <w:b/>
          <w:lang w:val="sk-SK"/>
        </w:rPr>
        <w:t xml:space="preserve"> </w:t>
      </w:r>
      <w:r w:rsidRPr="004D65B6">
        <w:rPr>
          <w:b/>
          <w:i/>
          <w:lang w:val="sk-SK"/>
        </w:rPr>
        <w:t>Kmeň</w:t>
      </w:r>
      <w:r w:rsidRPr="003F78CA">
        <w:rPr>
          <w:b/>
          <w:lang w:val="sk-SK"/>
        </w:rPr>
        <w:t xml:space="preserve"> </w:t>
      </w:r>
      <w:proofErr w:type="spellStart"/>
      <w:r w:rsidRPr="003F78CA">
        <w:rPr>
          <w:b/>
          <w:lang w:val="sk-SK"/>
        </w:rPr>
        <w:t>Myroslava</w:t>
      </w:r>
      <w:proofErr w:type="spellEnd"/>
      <w:r w:rsidRPr="003F78CA">
        <w:rPr>
          <w:b/>
          <w:lang w:val="sk-SK"/>
        </w:rPr>
        <w:t xml:space="preserve"> </w:t>
      </w:r>
      <w:proofErr w:type="spellStart"/>
      <w:r w:rsidRPr="003F78CA">
        <w:rPr>
          <w:b/>
          <w:lang w:val="sk-SK"/>
        </w:rPr>
        <w:t>Slabo</w:t>
      </w:r>
      <w:r>
        <w:rPr>
          <w:b/>
          <w:lang w:val="sk-SK"/>
        </w:rPr>
        <w:t>š</w:t>
      </w:r>
      <w:r w:rsidRPr="003F78CA">
        <w:rPr>
          <w:b/>
          <w:lang w:val="sk-SK"/>
        </w:rPr>
        <w:t>pyt</w:t>
      </w:r>
      <w:r>
        <w:rPr>
          <w:b/>
          <w:lang w:val="sk-SK"/>
        </w:rPr>
        <w:t>ského</w:t>
      </w:r>
      <w:proofErr w:type="spellEnd"/>
      <w:r w:rsidRPr="003F78CA">
        <w:rPr>
          <w:b/>
          <w:lang w:val="sk-SK"/>
        </w:rPr>
        <w:t>. Mal</w:t>
      </w:r>
      <w:r>
        <w:rPr>
          <w:b/>
          <w:lang w:val="sk-SK"/>
        </w:rPr>
        <w:t xml:space="preserve"> tento</w:t>
      </w:r>
      <w:r w:rsidRPr="003F78CA">
        <w:rPr>
          <w:b/>
          <w:lang w:val="sk-SK"/>
        </w:rPr>
        <w:t xml:space="preserve"> film nejaký vplyv </w:t>
      </w:r>
      <w:r>
        <w:rPr>
          <w:b/>
          <w:lang w:val="sk-SK"/>
        </w:rPr>
        <w:t>na váš debut</w:t>
      </w:r>
      <w:r w:rsidRPr="003F78CA">
        <w:rPr>
          <w:b/>
          <w:lang w:val="sk-SK"/>
        </w:rPr>
        <w:t>?</w:t>
      </w:r>
    </w:p>
    <w:p w14:paraId="4243C62C" w14:textId="77777777" w:rsidR="00331E02" w:rsidRDefault="00331E02" w:rsidP="00331E02">
      <w:pPr>
        <w:jc w:val="both"/>
        <w:rPr>
          <w:lang w:val="sk-SK"/>
        </w:rPr>
      </w:pPr>
      <w:r w:rsidRPr="004D65B6">
        <w:rPr>
          <w:i/>
          <w:lang w:val="sk-SK"/>
        </w:rPr>
        <w:t>Kmeň</w:t>
      </w:r>
      <w:r>
        <w:rPr>
          <w:lang w:val="sk-SK"/>
        </w:rPr>
        <w:t xml:space="preserve"> sa mi páči </w:t>
      </w:r>
      <w:r w:rsidRPr="003F78CA">
        <w:rPr>
          <w:lang w:val="sk-SK"/>
        </w:rPr>
        <w:t xml:space="preserve">a patril medzi </w:t>
      </w:r>
      <w:r>
        <w:rPr>
          <w:lang w:val="sk-SK"/>
        </w:rPr>
        <w:t xml:space="preserve">moje </w:t>
      </w:r>
      <w:r w:rsidRPr="003F78CA">
        <w:rPr>
          <w:lang w:val="sk-SK"/>
        </w:rPr>
        <w:t>referencie, o ktorých sme s</w:t>
      </w:r>
      <w:r>
        <w:rPr>
          <w:lang w:val="sk-SK"/>
        </w:rPr>
        <w:t> </w:t>
      </w:r>
      <w:r w:rsidRPr="003F78CA">
        <w:rPr>
          <w:lang w:val="sk-SK"/>
        </w:rPr>
        <w:t>kameramanom</w:t>
      </w:r>
      <w:r>
        <w:rPr>
          <w:lang w:val="sk-SK"/>
        </w:rPr>
        <w:t xml:space="preserve"> bavili.</w:t>
      </w:r>
      <w:r w:rsidRPr="003F78CA">
        <w:rPr>
          <w:lang w:val="sk-SK"/>
        </w:rPr>
        <w:t xml:space="preserve"> </w:t>
      </w:r>
      <w:r>
        <w:rPr>
          <w:lang w:val="sk-SK"/>
        </w:rPr>
        <w:t>A</w:t>
      </w:r>
      <w:r w:rsidRPr="003F78CA">
        <w:rPr>
          <w:lang w:val="sk-SK"/>
        </w:rPr>
        <w:t xml:space="preserve">le </w:t>
      </w:r>
      <w:r w:rsidRPr="004D65B6">
        <w:rPr>
          <w:i/>
          <w:lang w:val="sk-SK"/>
        </w:rPr>
        <w:t>Kmeň</w:t>
      </w:r>
      <w:r w:rsidRPr="003F78CA">
        <w:rPr>
          <w:lang w:val="sk-SK"/>
        </w:rPr>
        <w:t xml:space="preserve"> využíva širšie zábery a kamera </w:t>
      </w:r>
      <w:r>
        <w:rPr>
          <w:lang w:val="sk-SK"/>
        </w:rPr>
        <w:t>pláva priestorom</w:t>
      </w:r>
      <w:r w:rsidRPr="003F78CA">
        <w:rPr>
          <w:lang w:val="sk-SK"/>
        </w:rPr>
        <w:t xml:space="preserve">, keďže použili </w:t>
      </w:r>
      <w:proofErr w:type="spellStart"/>
      <w:r w:rsidRPr="003F78CA">
        <w:rPr>
          <w:lang w:val="sk-SK"/>
        </w:rPr>
        <w:t>steady-cam</w:t>
      </w:r>
      <w:proofErr w:type="spellEnd"/>
      <w:r w:rsidRPr="003F78CA">
        <w:rPr>
          <w:lang w:val="sk-SK"/>
        </w:rPr>
        <w:t xml:space="preserve">. Zatiaľ čo my sme chceli mať </w:t>
      </w:r>
      <w:r>
        <w:rPr>
          <w:lang w:val="sk-SK"/>
        </w:rPr>
        <w:t xml:space="preserve">kameru </w:t>
      </w:r>
      <w:r w:rsidRPr="003F78CA">
        <w:rPr>
          <w:lang w:val="sk-SK"/>
        </w:rPr>
        <w:t xml:space="preserve">dynamickejšiu. </w:t>
      </w:r>
    </w:p>
    <w:p w14:paraId="3D1666A4" w14:textId="77777777" w:rsidR="00331E02" w:rsidRPr="003F78CA" w:rsidRDefault="00331E02" w:rsidP="00331E02">
      <w:pPr>
        <w:jc w:val="both"/>
        <w:rPr>
          <w:lang w:val="sk-SK"/>
        </w:rPr>
      </w:pPr>
      <w:r w:rsidRPr="003F78CA">
        <w:rPr>
          <w:lang w:val="sk-SK"/>
        </w:rPr>
        <w:t xml:space="preserve">Nemali sme však </w:t>
      </w:r>
      <w:r>
        <w:rPr>
          <w:lang w:val="sk-SK"/>
        </w:rPr>
        <w:t xml:space="preserve">vyslovene </w:t>
      </w:r>
      <w:r w:rsidRPr="003F78CA">
        <w:rPr>
          <w:lang w:val="sk-SK"/>
        </w:rPr>
        <w:t xml:space="preserve">žiadnu </w:t>
      </w:r>
      <w:r>
        <w:rPr>
          <w:lang w:val="sk-SK"/>
        </w:rPr>
        <w:t xml:space="preserve">filmovú </w:t>
      </w:r>
      <w:r w:rsidRPr="003F78CA">
        <w:rPr>
          <w:lang w:val="sk-SK"/>
        </w:rPr>
        <w:t xml:space="preserve">referenciu, o ktorej by sme chceli uvažovať. Viem však, že Adam Mach pozeral film </w:t>
      </w:r>
      <w:proofErr w:type="spellStart"/>
      <w:r w:rsidRPr="003F78CA">
        <w:rPr>
          <w:lang w:val="sk-SK"/>
        </w:rPr>
        <w:t>Cristiana</w:t>
      </w:r>
      <w:proofErr w:type="spellEnd"/>
      <w:r w:rsidRPr="003F78CA">
        <w:rPr>
          <w:lang w:val="sk-SK"/>
        </w:rPr>
        <w:t xml:space="preserve"> </w:t>
      </w:r>
      <w:proofErr w:type="spellStart"/>
      <w:r w:rsidRPr="003F78CA">
        <w:rPr>
          <w:lang w:val="sk-SK"/>
        </w:rPr>
        <w:t>Mungiu</w:t>
      </w:r>
      <w:proofErr w:type="spellEnd"/>
      <w:r w:rsidRPr="003F78CA">
        <w:rPr>
          <w:lang w:val="sk-SK"/>
        </w:rPr>
        <w:t xml:space="preserve"> </w:t>
      </w:r>
      <w:r w:rsidRPr="007B1BEF">
        <w:rPr>
          <w:i/>
          <w:lang w:val="sk-SK"/>
        </w:rPr>
        <w:t>4 mesiace, 3 týždne a 2 dni</w:t>
      </w:r>
      <w:r w:rsidRPr="003F78CA">
        <w:rPr>
          <w:lang w:val="sk-SK"/>
        </w:rPr>
        <w:t xml:space="preserve"> dvakrát pred natáčaním. Keďže často používame zábery spoza hlavného hrdinu, bolo to najmä kvôli technickým detailom, ako sa okolo postavy </w:t>
      </w:r>
      <w:r>
        <w:rPr>
          <w:lang w:val="sk-SK"/>
        </w:rPr>
        <w:t>točiť</w:t>
      </w:r>
      <w:r w:rsidRPr="003F78CA">
        <w:rPr>
          <w:lang w:val="sk-SK"/>
        </w:rPr>
        <w:t xml:space="preserve">, alebo ako </w:t>
      </w:r>
      <w:r>
        <w:rPr>
          <w:lang w:val="sk-SK"/>
        </w:rPr>
        <w:t>snímať</w:t>
      </w:r>
      <w:r w:rsidRPr="003F78CA">
        <w:rPr>
          <w:lang w:val="sk-SK"/>
        </w:rPr>
        <w:t xml:space="preserve"> postavu, keď ustupuje pred kamerou.</w:t>
      </w:r>
    </w:p>
    <w:p w14:paraId="0D5536F2" w14:textId="1F6C878F" w:rsidR="00FA789D" w:rsidRDefault="00FA789D">
      <w:pPr>
        <w:rPr>
          <w:rFonts w:asciiTheme="majorHAnsi" w:hAnsiTheme="majorHAnsi" w:cs="Calibri"/>
        </w:rPr>
      </w:pPr>
    </w:p>
    <w:p w14:paraId="4A3567D5" w14:textId="77777777" w:rsidR="00331E02" w:rsidRPr="003F78CA" w:rsidRDefault="00331E02" w:rsidP="00331E02">
      <w:pPr>
        <w:jc w:val="both"/>
        <w:rPr>
          <w:b/>
          <w:lang w:val="sk-SK"/>
        </w:rPr>
      </w:pPr>
      <w:r w:rsidRPr="003F78CA">
        <w:rPr>
          <w:b/>
          <w:lang w:val="sk-SK"/>
        </w:rPr>
        <w:t>Na základe vašej predchádzajúcej práce a dobre viditeľný vo</w:t>
      </w:r>
      <w:r>
        <w:rPr>
          <w:b/>
          <w:lang w:val="sk-SK"/>
        </w:rPr>
        <w:t xml:space="preserve"> filme</w:t>
      </w:r>
      <w:r w:rsidRPr="003F78CA">
        <w:rPr>
          <w:b/>
          <w:lang w:val="sk-SK"/>
        </w:rPr>
        <w:t xml:space="preserve"> </w:t>
      </w:r>
      <w:r w:rsidRPr="00C3199C">
        <w:rPr>
          <w:b/>
          <w:i/>
          <w:lang w:val="sk-SK"/>
        </w:rPr>
        <w:t>Obeť</w:t>
      </w:r>
      <w:r>
        <w:rPr>
          <w:b/>
          <w:lang w:val="sk-SK"/>
        </w:rPr>
        <w:t xml:space="preserve"> je </w:t>
      </w:r>
      <w:r w:rsidRPr="003F78CA">
        <w:rPr>
          <w:b/>
          <w:lang w:val="sk-SK"/>
        </w:rPr>
        <w:t xml:space="preserve">váš </w:t>
      </w:r>
      <w:r>
        <w:rPr>
          <w:b/>
          <w:lang w:val="sk-SK"/>
        </w:rPr>
        <w:t>autorský</w:t>
      </w:r>
      <w:r w:rsidRPr="003F78CA">
        <w:rPr>
          <w:b/>
          <w:lang w:val="sk-SK"/>
        </w:rPr>
        <w:t xml:space="preserve"> štýl </w:t>
      </w:r>
      <w:r>
        <w:rPr>
          <w:b/>
          <w:lang w:val="sk-SK"/>
        </w:rPr>
        <w:t>charakterizovaný civilnosťou</w:t>
      </w:r>
      <w:r w:rsidRPr="003F78CA">
        <w:rPr>
          <w:b/>
          <w:lang w:val="sk-SK"/>
        </w:rPr>
        <w:t>, autentickosťou a</w:t>
      </w:r>
      <w:r>
        <w:rPr>
          <w:b/>
          <w:lang w:val="sk-SK"/>
        </w:rPr>
        <w:t> istej podoby</w:t>
      </w:r>
      <w:r w:rsidRPr="003F78CA">
        <w:rPr>
          <w:b/>
          <w:lang w:val="sk-SK"/>
        </w:rPr>
        <w:t xml:space="preserve"> sociálneho realizmu. Prečo uprednostňujete takmer dokumentárny štýl bez </w:t>
      </w:r>
      <w:r>
        <w:rPr>
          <w:b/>
          <w:lang w:val="sk-SK"/>
        </w:rPr>
        <w:t>významnejšieho</w:t>
      </w:r>
      <w:r w:rsidRPr="003F78CA">
        <w:rPr>
          <w:b/>
          <w:lang w:val="sk-SK"/>
        </w:rPr>
        <w:t xml:space="preserve"> vizuálneho manierizmu?</w:t>
      </w:r>
    </w:p>
    <w:p w14:paraId="7DDD21E7" w14:textId="77777777" w:rsidR="00331E02" w:rsidRPr="003F78CA" w:rsidRDefault="00331E02" w:rsidP="00331E02">
      <w:pPr>
        <w:jc w:val="both"/>
        <w:rPr>
          <w:lang w:val="sk-SK"/>
        </w:rPr>
      </w:pPr>
      <w:r w:rsidRPr="003F78CA">
        <w:rPr>
          <w:lang w:val="sk-SK"/>
        </w:rPr>
        <w:t xml:space="preserve">V tomto prípade bolo naším zámerom mať civilné vizuály. Keď sme pracovali na </w:t>
      </w:r>
      <w:r w:rsidRPr="00C3199C">
        <w:rPr>
          <w:i/>
          <w:lang w:val="sk-SK"/>
        </w:rPr>
        <w:t>Podozrení</w:t>
      </w:r>
      <w:r w:rsidRPr="003F78CA">
        <w:rPr>
          <w:lang w:val="sk-SK"/>
        </w:rPr>
        <w:t xml:space="preserve">, venovali sme rovnaké množstvo úsilia vizuálu ako samotnému príbehu. </w:t>
      </w:r>
      <w:r>
        <w:rPr>
          <w:lang w:val="sk-SK"/>
        </w:rPr>
        <w:t>Natoľko je</w:t>
      </w:r>
      <w:r w:rsidRPr="003F78CA">
        <w:rPr>
          <w:lang w:val="sk-SK"/>
        </w:rPr>
        <w:t xml:space="preserve"> odlišná estetika rozprávania </w:t>
      </w:r>
      <w:r>
        <w:rPr>
          <w:lang w:val="sk-SK"/>
        </w:rPr>
        <w:t xml:space="preserve">na </w:t>
      </w:r>
      <w:r w:rsidRPr="003F78CA">
        <w:rPr>
          <w:lang w:val="sk-SK"/>
        </w:rPr>
        <w:t>každ</w:t>
      </w:r>
      <w:r>
        <w:rPr>
          <w:lang w:val="sk-SK"/>
        </w:rPr>
        <w:t>om</w:t>
      </w:r>
      <w:r w:rsidRPr="003F78CA">
        <w:rPr>
          <w:lang w:val="sk-SK"/>
        </w:rPr>
        <w:t xml:space="preserve"> projekt</w:t>
      </w:r>
      <w:r>
        <w:rPr>
          <w:lang w:val="sk-SK"/>
        </w:rPr>
        <w:t>e</w:t>
      </w:r>
      <w:r w:rsidRPr="003F78CA">
        <w:rPr>
          <w:lang w:val="sk-SK"/>
        </w:rPr>
        <w:t xml:space="preserve">. A v našom pripravovanom filme </w:t>
      </w:r>
      <w:proofErr w:type="spellStart"/>
      <w:r w:rsidRPr="00C3199C">
        <w:rPr>
          <w:i/>
          <w:lang w:val="sk-SK"/>
        </w:rPr>
        <w:t>Cowgirl</w:t>
      </w:r>
      <w:proofErr w:type="spellEnd"/>
      <w:r w:rsidRPr="003F78CA">
        <w:rPr>
          <w:lang w:val="sk-SK"/>
        </w:rPr>
        <w:t xml:space="preserve"> sa chceme viac zamerať na prostredie</w:t>
      </w:r>
      <w:r>
        <w:rPr>
          <w:lang w:val="sk-SK"/>
        </w:rPr>
        <w:t xml:space="preserve"> príbehu</w:t>
      </w:r>
      <w:r w:rsidRPr="003F78CA">
        <w:rPr>
          <w:lang w:val="sk-SK"/>
        </w:rPr>
        <w:t xml:space="preserve">. Ale </w:t>
      </w:r>
      <w:r>
        <w:rPr>
          <w:lang w:val="sk-SK"/>
        </w:rPr>
        <w:t xml:space="preserve">v prípade </w:t>
      </w:r>
      <w:r w:rsidRPr="00C3199C">
        <w:rPr>
          <w:i/>
          <w:lang w:val="sk-SK"/>
        </w:rPr>
        <w:t>Obete</w:t>
      </w:r>
      <w:r>
        <w:rPr>
          <w:lang w:val="sk-SK"/>
        </w:rPr>
        <w:t xml:space="preserve"> sme chceli</w:t>
      </w:r>
      <w:r w:rsidRPr="003F78CA">
        <w:rPr>
          <w:lang w:val="sk-SK"/>
        </w:rPr>
        <w:t xml:space="preserve"> celú pozornosť </w:t>
      </w:r>
      <w:r>
        <w:rPr>
          <w:lang w:val="sk-SK"/>
        </w:rPr>
        <w:t>venovať protagonistke</w:t>
      </w:r>
      <w:r w:rsidRPr="003F78CA">
        <w:rPr>
          <w:lang w:val="sk-SK"/>
        </w:rPr>
        <w:t xml:space="preserve">, a tak sme sa vyhli prílišnej </w:t>
      </w:r>
      <w:proofErr w:type="spellStart"/>
      <w:r w:rsidRPr="003F78CA">
        <w:rPr>
          <w:lang w:val="sk-SK"/>
        </w:rPr>
        <w:t>estetizácii</w:t>
      </w:r>
      <w:proofErr w:type="spellEnd"/>
      <w:r w:rsidRPr="003F78CA">
        <w:rPr>
          <w:lang w:val="sk-SK"/>
        </w:rPr>
        <w:t>.</w:t>
      </w:r>
    </w:p>
    <w:p w14:paraId="21993498" w14:textId="276A9EB8" w:rsidR="00331E02" w:rsidRDefault="00331E02">
      <w:pPr>
        <w:rPr>
          <w:rFonts w:asciiTheme="majorHAnsi" w:hAnsiTheme="majorHAnsi" w:cs="Calibri"/>
        </w:rPr>
      </w:pPr>
    </w:p>
    <w:p w14:paraId="4F9B1DEC" w14:textId="77777777" w:rsidR="00331E02" w:rsidRPr="003F78CA" w:rsidRDefault="00331E02" w:rsidP="00331E02">
      <w:pPr>
        <w:jc w:val="both"/>
        <w:rPr>
          <w:b/>
          <w:lang w:val="sk-SK"/>
        </w:rPr>
      </w:pPr>
      <w:r w:rsidRPr="003F78CA">
        <w:rPr>
          <w:b/>
          <w:lang w:val="sk-SK"/>
        </w:rPr>
        <w:t xml:space="preserve">Obe vaše diela, </w:t>
      </w:r>
      <w:r w:rsidRPr="00C3199C">
        <w:rPr>
          <w:b/>
          <w:i/>
          <w:lang w:val="sk-SK"/>
        </w:rPr>
        <w:t>Obeť</w:t>
      </w:r>
      <w:r w:rsidRPr="003F78CA">
        <w:rPr>
          <w:b/>
          <w:lang w:val="sk-SK"/>
        </w:rPr>
        <w:t xml:space="preserve"> a</w:t>
      </w:r>
      <w:r>
        <w:rPr>
          <w:b/>
          <w:lang w:val="sk-SK"/>
        </w:rPr>
        <w:t>j</w:t>
      </w:r>
      <w:r w:rsidRPr="003F78CA">
        <w:rPr>
          <w:b/>
          <w:lang w:val="sk-SK"/>
        </w:rPr>
        <w:t xml:space="preserve"> </w:t>
      </w:r>
      <w:r w:rsidRPr="00C3199C">
        <w:rPr>
          <w:b/>
          <w:i/>
          <w:lang w:val="sk-SK"/>
        </w:rPr>
        <w:t>Podozrenie</w:t>
      </w:r>
      <w:r w:rsidRPr="003F78CA">
        <w:rPr>
          <w:b/>
          <w:lang w:val="sk-SK"/>
        </w:rPr>
        <w:t>, sú definované estetickým minimalizmom. Prečo inklinujete k tomuto vizuálnemu prístupu?</w:t>
      </w:r>
    </w:p>
    <w:p w14:paraId="4C0E85E0" w14:textId="1336CD55" w:rsidR="008739AF" w:rsidRPr="008739AF" w:rsidRDefault="00331E02" w:rsidP="008739AF">
      <w:pPr>
        <w:jc w:val="both"/>
        <w:rPr>
          <w:lang w:val="sk-SK"/>
        </w:rPr>
      </w:pPr>
      <w:r w:rsidRPr="003F78CA">
        <w:rPr>
          <w:lang w:val="sk-SK"/>
        </w:rPr>
        <w:lastRenderedPageBreak/>
        <w:t xml:space="preserve">Tento prístup sa mi páči, pretože na seba neupozorňuje. A kameraman vie, čo je pre každú konkrétnu scénu </w:t>
      </w:r>
      <w:r>
        <w:rPr>
          <w:lang w:val="sk-SK"/>
        </w:rPr>
        <w:t>naozaj</w:t>
      </w:r>
      <w:r w:rsidRPr="003F78CA">
        <w:rPr>
          <w:lang w:val="sk-SK"/>
        </w:rPr>
        <w:t xml:space="preserve"> dôležité. </w:t>
      </w:r>
      <w:r>
        <w:rPr>
          <w:lang w:val="sk-SK"/>
        </w:rPr>
        <w:t>V</w:t>
      </w:r>
      <w:r w:rsidRPr="003F78CA">
        <w:rPr>
          <w:lang w:val="sk-SK"/>
        </w:rPr>
        <w:t xml:space="preserve"> prípade </w:t>
      </w:r>
      <w:r w:rsidRPr="00C3199C">
        <w:rPr>
          <w:i/>
          <w:lang w:val="sk-SK"/>
        </w:rPr>
        <w:t>Obete</w:t>
      </w:r>
      <w:r w:rsidRPr="003F78CA">
        <w:rPr>
          <w:lang w:val="sk-SK"/>
        </w:rPr>
        <w:t xml:space="preserve"> sme si museli dávať pozor, aby sme </w:t>
      </w:r>
      <w:r>
        <w:rPr>
          <w:lang w:val="sk-SK"/>
        </w:rPr>
        <w:t>neodpútavali vizuálmi</w:t>
      </w:r>
      <w:r w:rsidRPr="003F78CA">
        <w:rPr>
          <w:lang w:val="sk-SK"/>
        </w:rPr>
        <w:t xml:space="preserve"> pozornosť divákov, aby sa</w:t>
      </w:r>
      <w:r>
        <w:rPr>
          <w:lang w:val="sk-SK"/>
        </w:rPr>
        <w:t xml:space="preserve"> zbytočne</w:t>
      </w:r>
      <w:r w:rsidRPr="003F78CA">
        <w:rPr>
          <w:lang w:val="sk-SK"/>
        </w:rPr>
        <w:t xml:space="preserve"> nestratili v</w:t>
      </w:r>
      <w:r w:rsidR="008739AF">
        <w:rPr>
          <w:lang w:val="sk-SK"/>
        </w:rPr>
        <w:t> </w:t>
      </w:r>
      <w:r w:rsidRPr="003F78CA">
        <w:rPr>
          <w:lang w:val="sk-SK"/>
        </w:rPr>
        <w:t>deji</w:t>
      </w:r>
      <w:r w:rsidR="008739AF">
        <w:rPr>
          <w:lang w:val="sk-SK"/>
        </w:rPr>
        <w:t>.</w:t>
      </w:r>
    </w:p>
    <w:p w14:paraId="0C6DB8FF" w14:textId="685EC9C1" w:rsidR="008739AF" w:rsidRDefault="008739AF">
      <w:pPr>
        <w:rPr>
          <w:rFonts w:asciiTheme="majorHAnsi" w:hAnsiTheme="majorHAnsi" w:cs="Calibri"/>
        </w:rPr>
      </w:pPr>
    </w:p>
    <w:p w14:paraId="4537CCE4" w14:textId="77777777" w:rsidR="000F4BA2" w:rsidRDefault="000F4BA2">
      <w:pPr>
        <w:rPr>
          <w:rFonts w:asciiTheme="majorHAnsi" w:hAnsiTheme="majorHAnsi" w:cs="Calibri"/>
        </w:rPr>
      </w:pPr>
    </w:p>
    <w:p w14:paraId="347A6F14" w14:textId="77777777" w:rsidR="000F4BA2" w:rsidRDefault="000F4BA2">
      <w:pPr>
        <w:rPr>
          <w:rFonts w:asciiTheme="majorHAnsi" w:hAnsiTheme="majorHAnsi" w:cs="Calibri"/>
        </w:rPr>
      </w:pPr>
    </w:p>
    <w:p w14:paraId="31930B33" w14:textId="77777777" w:rsidR="000F4BA2" w:rsidRDefault="000F4BA2">
      <w:pPr>
        <w:rPr>
          <w:rFonts w:asciiTheme="majorHAnsi" w:hAnsiTheme="majorHAnsi" w:cs="Calibri"/>
        </w:rPr>
      </w:pPr>
    </w:p>
    <w:p w14:paraId="2B21445A" w14:textId="77777777" w:rsidR="000F4BA2" w:rsidRDefault="000F4BA2">
      <w:pPr>
        <w:rPr>
          <w:rFonts w:asciiTheme="majorHAnsi" w:hAnsiTheme="majorHAnsi" w:cs="Calibri"/>
        </w:rPr>
      </w:pPr>
    </w:p>
    <w:p w14:paraId="003FAFB1" w14:textId="77777777" w:rsidR="000F4BA2" w:rsidRDefault="000F4BA2">
      <w:pPr>
        <w:rPr>
          <w:rFonts w:asciiTheme="majorHAnsi" w:hAnsiTheme="majorHAnsi" w:cs="Calibri"/>
        </w:rPr>
      </w:pPr>
    </w:p>
    <w:p w14:paraId="144CE65D" w14:textId="77777777" w:rsidR="000F4BA2" w:rsidRDefault="000F4BA2">
      <w:pPr>
        <w:rPr>
          <w:rFonts w:asciiTheme="majorHAnsi" w:hAnsiTheme="majorHAnsi" w:cs="Calibri"/>
        </w:rPr>
      </w:pPr>
    </w:p>
    <w:p w14:paraId="38AEA2CE" w14:textId="77777777" w:rsidR="000F4BA2" w:rsidRDefault="000F4BA2">
      <w:pPr>
        <w:rPr>
          <w:rFonts w:asciiTheme="majorHAnsi" w:hAnsiTheme="majorHAnsi" w:cs="Calibri"/>
        </w:rPr>
      </w:pPr>
    </w:p>
    <w:p w14:paraId="431893A4" w14:textId="77777777" w:rsidR="000F4BA2" w:rsidRDefault="000F4BA2">
      <w:pPr>
        <w:rPr>
          <w:rFonts w:asciiTheme="majorHAnsi" w:hAnsiTheme="majorHAnsi" w:cs="Calibri"/>
        </w:rPr>
      </w:pPr>
    </w:p>
    <w:p w14:paraId="07034F8C" w14:textId="77777777" w:rsidR="000F4BA2" w:rsidRDefault="000F4BA2">
      <w:pPr>
        <w:rPr>
          <w:rFonts w:asciiTheme="majorHAnsi" w:hAnsiTheme="majorHAnsi" w:cs="Calibri"/>
        </w:rPr>
      </w:pPr>
    </w:p>
    <w:p w14:paraId="575E5136" w14:textId="77777777" w:rsidR="000F4BA2" w:rsidRDefault="000F4BA2">
      <w:pPr>
        <w:rPr>
          <w:rFonts w:asciiTheme="majorHAnsi" w:hAnsiTheme="majorHAnsi" w:cs="Calibri"/>
        </w:rPr>
      </w:pPr>
    </w:p>
    <w:p w14:paraId="37438136" w14:textId="77777777" w:rsidR="000F4BA2" w:rsidRDefault="000F4BA2">
      <w:pPr>
        <w:rPr>
          <w:rFonts w:asciiTheme="majorHAnsi" w:hAnsiTheme="majorHAnsi" w:cs="Calibri"/>
        </w:rPr>
      </w:pPr>
    </w:p>
    <w:p w14:paraId="05DCFA44" w14:textId="77777777" w:rsidR="000F4BA2" w:rsidRDefault="000F4BA2">
      <w:pPr>
        <w:rPr>
          <w:rFonts w:asciiTheme="majorHAnsi" w:hAnsiTheme="majorHAnsi" w:cs="Calibri"/>
        </w:rPr>
      </w:pPr>
    </w:p>
    <w:p w14:paraId="4C6274CE" w14:textId="6EA06AE7" w:rsidR="000F4BA2" w:rsidRDefault="000F4BA2">
      <w:pPr>
        <w:rPr>
          <w:rFonts w:asciiTheme="majorHAnsi" w:hAnsiTheme="majorHAnsi" w:cs="Calibri"/>
        </w:rPr>
        <w:sectPr w:rsidR="000F4BA2" w:rsidSect="00331E02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57BFCD" w14:textId="77777777" w:rsidR="00331E02" w:rsidRPr="00A45627" w:rsidRDefault="00331E02">
      <w:pPr>
        <w:rPr>
          <w:rFonts w:asciiTheme="majorHAnsi" w:hAnsiTheme="majorHAnsi" w:cs="Calibri"/>
        </w:rPr>
      </w:pPr>
    </w:p>
    <w:p w14:paraId="4F9DB6D1" w14:textId="77777777" w:rsidR="00FA789D" w:rsidRPr="00A45627" w:rsidRDefault="00FA789D" w:rsidP="00FA789D">
      <w:pPr>
        <w:spacing w:line="276" w:lineRule="auto"/>
        <w:jc w:val="center"/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</w:pPr>
      <w:r w:rsidRPr="00A45627"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  <w:t>NUTPRODUKCIA</w:t>
      </w:r>
    </w:p>
    <w:p w14:paraId="707B5AD9" w14:textId="77777777" w:rsidR="00FA789D" w:rsidRPr="00A45627" w:rsidRDefault="00FA789D" w:rsidP="00FA789D">
      <w:pPr>
        <w:pStyle w:val="Default"/>
        <w:rPr>
          <w:rFonts w:asciiTheme="majorHAnsi" w:hAnsiTheme="majorHAnsi"/>
        </w:rPr>
      </w:pPr>
    </w:p>
    <w:p w14:paraId="47591863" w14:textId="77777777" w:rsidR="00FA789D" w:rsidRPr="00A45627" w:rsidRDefault="00FA789D" w:rsidP="00FA789D">
      <w:pPr>
        <w:spacing w:line="276" w:lineRule="auto"/>
        <w:rPr>
          <w:rFonts w:asciiTheme="majorHAnsi" w:hAnsiTheme="majorHAnsi" w:cs="Calibri"/>
          <w:sz w:val="22"/>
          <w:szCs w:val="22"/>
        </w:rPr>
      </w:pPr>
      <w:proofErr w:type="spellStart"/>
      <w:r w:rsidRPr="00A45627">
        <w:rPr>
          <w:rFonts w:asciiTheme="majorHAnsi" w:hAnsiTheme="majorHAnsi" w:cs="Calibri"/>
          <w:sz w:val="22"/>
          <w:szCs w:val="22"/>
        </w:rPr>
        <w:t>Nutprodukcia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was founded by three young producers - Jakub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Viktorín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from Slovakia and his Czech partners,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Tomáš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Hrubý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and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Pavla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Janoušková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Kubečková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.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Nutprodukcia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focuses mainly on synergic Czech and Slovak projects which also have the ambition to penetrate markets in other European countries. More importantly, </w:t>
      </w:r>
      <w:proofErr w:type="spellStart"/>
      <w:r w:rsidRPr="00A45627">
        <w:rPr>
          <w:rFonts w:asciiTheme="majorHAnsi" w:hAnsiTheme="majorHAnsi" w:cs="Calibri"/>
          <w:sz w:val="22"/>
          <w:szCs w:val="22"/>
        </w:rPr>
        <w:t>Nutprodukcia</w:t>
      </w:r>
      <w:proofErr w:type="spellEnd"/>
      <w:r w:rsidRPr="00A45627">
        <w:rPr>
          <w:rFonts w:asciiTheme="majorHAnsi" w:hAnsiTheme="majorHAnsi" w:cs="Calibri"/>
          <w:sz w:val="22"/>
          <w:szCs w:val="22"/>
        </w:rPr>
        <w:t xml:space="preserve"> strives to become a strong platform for young, talented Slovak filmmakers and help them enter the international audiovisual scene.</w:t>
      </w:r>
    </w:p>
    <w:p w14:paraId="40097AFC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</w:p>
    <w:p w14:paraId="46BFFA66" w14:textId="010FD652" w:rsidR="00FA789D" w:rsidRPr="00A45627" w:rsidRDefault="00904765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32"/>
          <w:szCs w:val="3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32"/>
          <w:szCs w:val="32"/>
          <w:lang w:val="en-GB"/>
        </w:rPr>
        <w:t>PROJEKTY</w:t>
      </w:r>
    </w:p>
    <w:p w14:paraId="4DF607A0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</w:p>
    <w:p w14:paraId="728F6687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• Spoor, dir. Agnieszka Holland – 2017</w:t>
      </w:r>
    </w:p>
    <w:p w14:paraId="025D4E58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• Circus Rwanda, dir. Michal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Varga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– 2018</w:t>
      </w:r>
    </w:p>
    <w:p w14:paraId="50933ED7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• By a Sharp Knife, dir.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Teodor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Kuhn – 2019</w:t>
      </w:r>
    </w:p>
    <w:p w14:paraId="3BDE92C7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• Yours Sincerely, Social System, dir. Martin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Tokár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– in production</w:t>
      </w:r>
    </w:p>
    <w:p w14:paraId="64B1B083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• Eco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Terro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, dir.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Matúš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Vizár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– in production</w:t>
      </w:r>
    </w:p>
    <w:p w14:paraId="0FCD71BA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• In a Search of Special Women, dir. Miro Remo – in production</w:t>
      </w:r>
    </w:p>
    <w:p w14:paraId="5790A1C5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• The Ark, dir. Filip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Pošivač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,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Barbora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Valecká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– in production</w:t>
      </w:r>
    </w:p>
    <w:p w14:paraId="629ADB0E" w14:textId="77777777" w:rsidR="00FA789D" w:rsidRPr="00A45627" w:rsidRDefault="00FA789D" w:rsidP="00FA789D">
      <w:pPr>
        <w:spacing w:line="276" w:lineRule="auto"/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</w:pPr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•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Tonny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, Shelly and Genius, dir. Filip </w:t>
      </w:r>
      <w:proofErr w:type="spellStart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>Pošivač</w:t>
      </w:r>
      <w:proofErr w:type="spellEnd"/>
      <w:r w:rsidRPr="00A45627">
        <w:rPr>
          <w:rFonts w:asciiTheme="majorHAnsi" w:eastAsia="Times New Roman" w:hAnsiTheme="majorHAnsi" w:cs="Calibri"/>
          <w:color w:val="222222"/>
          <w:position w:val="3"/>
          <w:sz w:val="22"/>
          <w:szCs w:val="22"/>
          <w:lang w:val="en-GB"/>
        </w:rPr>
        <w:t xml:space="preserve"> – in production</w:t>
      </w:r>
    </w:p>
    <w:p w14:paraId="098716C6" w14:textId="1E815684" w:rsidR="000F4BA2" w:rsidRDefault="000F4BA2">
      <w:pPr>
        <w:rPr>
          <w:rFonts w:ascii="Calibri" w:hAnsi="Calibri" w:cs="Calibri"/>
        </w:rPr>
      </w:pPr>
    </w:p>
    <w:p w14:paraId="62E0BC59" w14:textId="62A69D96" w:rsidR="000F4BA2" w:rsidRDefault="000F4BA2">
      <w:pPr>
        <w:rPr>
          <w:rFonts w:ascii="Calibri" w:hAnsi="Calibri" w:cs="Calibri"/>
        </w:rPr>
      </w:pPr>
    </w:p>
    <w:p w14:paraId="2CF87BFA" w14:textId="77777777" w:rsidR="000F4BA2" w:rsidRPr="001F3BB7" w:rsidRDefault="000F4BA2">
      <w:pPr>
        <w:rPr>
          <w:rFonts w:ascii="Calibri" w:hAnsi="Calibri" w:cs="Calibri"/>
        </w:rPr>
      </w:pPr>
    </w:p>
    <w:p w14:paraId="62D06316" w14:textId="6F7640F2" w:rsidR="00FA789D" w:rsidRPr="001F3BB7" w:rsidRDefault="00FA789D">
      <w:pPr>
        <w:rPr>
          <w:rFonts w:ascii="Calibri" w:hAnsi="Calibri" w:cs="Calibri"/>
        </w:rPr>
      </w:pPr>
    </w:p>
    <w:p w14:paraId="3B0D0840" w14:textId="77777777" w:rsidR="00467774" w:rsidRDefault="00467774" w:rsidP="00FA789D">
      <w:pPr>
        <w:spacing w:line="276" w:lineRule="auto"/>
        <w:jc w:val="center"/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  <w:sectPr w:rsidR="00467774" w:rsidSect="000E433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BF54F75" w14:textId="77777777" w:rsidR="00467774" w:rsidRDefault="00A91698" w:rsidP="00467774">
      <w:pPr>
        <w:spacing w:line="276" w:lineRule="auto"/>
        <w:jc w:val="center"/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  <w:sectPr w:rsidR="00467774" w:rsidSect="0046777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45627"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  <w:t>KONTAKT</w:t>
      </w:r>
    </w:p>
    <w:p w14:paraId="7BCB1487" w14:textId="34486357" w:rsidR="001B7612" w:rsidRDefault="001B7612" w:rsidP="001B7612">
      <w:pPr>
        <w:spacing w:line="276" w:lineRule="auto"/>
        <w:rPr>
          <w:rFonts w:asciiTheme="majorHAnsi" w:eastAsia="Times New Roman" w:hAnsiTheme="majorHAnsi" w:cs="Calibri"/>
          <w:b/>
          <w:color w:val="000000"/>
          <w:position w:val="3"/>
          <w:sz w:val="40"/>
          <w:szCs w:val="40"/>
          <w:lang w:val="en-GB"/>
        </w:rPr>
        <w:sectPr w:rsidR="001B7612" w:rsidSect="0046777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D17AC9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proofErr w:type="spellStart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>nutprodukcia</w:t>
      </w:r>
      <w:proofErr w:type="spellEnd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(SK)</w:t>
      </w:r>
    </w:p>
    <w:p w14:paraId="0F605A26" w14:textId="77777777" w:rsidR="001B7612" w:rsidRPr="001B7612" w:rsidRDefault="001B7612" w:rsidP="001B7612">
      <w:pPr>
        <w:rPr>
          <w:rFonts w:asciiTheme="majorHAnsi" w:hAnsiTheme="majorHAnsi"/>
          <w:color w:val="000000"/>
        </w:rPr>
      </w:pPr>
    </w:p>
    <w:p w14:paraId="7E6F1135" w14:textId="539BC67F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"https://lh5.googleusercontent.com/Ix026jun53iW8XaYhEgozb56iSpBuTDb0RA2Bkzo0a5Gm7D8VH2E9vMJMMnxQGtop6sdYCkQ_LCI7UPKTxPv3o0znTgjK9RXiF3Ff3OJPqSy-6nshjIZYSbaqi0JUu1-_0l6j6reYGuRkWGVhMIsuOo" \* MERGEFORMATINET </w:instrText>
      </w: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B7612">
        <w:rPr>
          <w:rFonts w:asciiTheme="majorHAnsi" w:hAnsiTheme="majorHAns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9249FF0" wp14:editId="2A31CD3F">
            <wp:extent cx="1673225" cy="953135"/>
            <wp:effectExtent l="0" t="0" r="3175" b="0"/>
            <wp:docPr id="4" name="Obrázok 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5F4214F" w14:textId="77777777" w:rsidR="001B7612" w:rsidRPr="001B7612" w:rsidRDefault="001B7612" w:rsidP="001B7612">
      <w:pPr>
        <w:rPr>
          <w:rFonts w:asciiTheme="majorHAnsi" w:hAnsiTheme="majorHAnsi"/>
          <w:color w:val="000000"/>
        </w:rPr>
      </w:pPr>
    </w:p>
    <w:p w14:paraId="01AE7B57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proofErr w:type="spellStart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>Lazaretská</w:t>
      </w:r>
      <w:proofErr w:type="spellEnd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13, SK-811 08, Bratislava</w:t>
      </w:r>
    </w:p>
    <w:p w14:paraId="1DBE6F75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hyperlink r:id="rId8" w:history="1">
        <w:r w:rsidRPr="001B7612">
          <w:rPr>
            <w:rStyle w:val="Hypertextovprepojenie"/>
            <w:rFonts w:asciiTheme="majorHAnsi" w:hAnsiTheme="majorHAnsi" w:cs="Calibri"/>
            <w:b/>
            <w:bCs/>
            <w:color w:val="0563C1"/>
            <w:sz w:val="22"/>
            <w:szCs w:val="22"/>
          </w:rPr>
          <w:t>www.nutprodukcia.sk</w:t>
        </w:r>
      </w:hyperlink>
    </w:p>
    <w:p w14:paraId="2DC68D7C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hyperlink r:id="rId9" w:history="1">
        <w:r w:rsidRPr="001B7612">
          <w:rPr>
            <w:rStyle w:val="Hypertextovprepojenie"/>
            <w:rFonts w:asciiTheme="majorHAnsi" w:hAnsiTheme="majorHAnsi" w:cs="Calibri"/>
            <w:b/>
            <w:bCs/>
            <w:color w:val="0563C1"/>
            <w:sz w:val="22"/>
            <w:szCs w:val="22"/>
          </w:rPr>
          <w:t>info@nutprodukcia.sk</w:t>
        </w:r>
      </w:hyperlink>
    </w:p>
    <w:p w14:paraId="352E9E72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>+421 948 050 189</w:t>
      </w:r>
    </w:p>
    <w:p w14:paraId="5881516E" w14:textId="77777777" w:rsidR="001B7612" w:rsidRPr="001B7612" w:rsidRDefault="001B7612" w:rsidP="001B7612">
      <w:pPr>
        <w:rPr>
          <w:rFonts w:asciiTheme="majorHAnsi" w:hAnsiTheme="majorHAnsi"/>
          <w:color w:val="000000"/>
        </w:rPr>
      </w:pPr>
    </w:p>
    <w:p w14:paraId="1494D9DF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14:paraId="47BE1034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14:paraId="741DD6E1" w14:textId="2D76F5BD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proofErr w:type="spellStart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>nutprodukce</w:t>
      </w:r>
      <w:proofErr w:type="spellEnd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(CZ),</w:t>
      </w:r>
    </w:p>
    <w:p w14:paraId="37C9617C" w14:textId="77777777" w:rsidR="001B7612" w:rsidRPr="001B7612" w:rsidRDefault="001B7612" w:rsidP="001B7612">
      <w:pPr>
        <w:rPr>
          <w:rFonts w:asciiTheme="majorHAnsi" w:hAnsiTheme="majorHAnsi"/>
          <w:color w:val="000000"/>
        </w:rPr>
      </w:pPr>
    </w:p>
    <w:p w14:paraId="43ADB3AE" w14:textId="745A0410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"https://lh3.googleusercontent.com/PwD6slEhBUCWu19-w07GWOay8VYltKQ-xZyWx0CLaUEPZ0U20mPJz_Vk4vJ7LHDPabv9niA3d6MgobLU5t6eAP7RWqnxuRCmfmorvrs30qYMxb4SXs-HXyWHKIsKsgO8i7tZifCOxJd1lFVLlm3kdUM" \* MERGEFORMATINET </w:instrText>
      </w: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B7612">
        <w:rPr>
          <w:rFonts w:asciiTheme="majorHAnsi" w:hAnsiTheme="majorHAns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D1885CB" wp14:editId="50B96B66">
            <wp:extent cx="1673225" cy="953135"/>
            <wp:effectExtent l="0" t="0" r="3175" b="0"/>
            <wp:docPr id="3" name="Obrázok 3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9D2E7AF" w14:textId="77777777" w:rsidR="001B7612" w:rsidRPr="001B7612" w:rsidRDefault="001B7612" w:rsidP="001B7612">
      <w:pPr>
        <w:pStyle w:val="Normlnywebov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Na </w:t>
      </w:r>
      <w:proofErr w:type="spellStart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>Struze</w:t>
      </w:r>
      <w:proofErr w:type="spellEnd"/>
      <w:r w:rsidRPr="001B7612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7, Praha 1</w:t>
      </w:r>
    </w:p>
    <w:p w14:paraId="2B0F1DBC" w14:textId="77777777" w:rsidR="001B7612" w:rsidRPr="001B7612" w:rsidRDefault="001B7612" w:rsidP="001B7612">
      <w:pPr>
        <w:pStyle w:val="Normlnywebov"/>
        <w:spacing w:before="0" w:beforeAutospacing="0" w:after="0" w:afterAutospacing="0"/>
        <w:ind w:left="2160"/>
        <w:rPr>
          <w:rFonts w:asciiTheme="majorHAnsi" w:hAnsiTheme="majorHAnsi"/>
          <w:color w:val="000000"/>
        </w:rPr>
      </w:pPr>
      <w:r w:rsidRPr="001B7612">
        <w:rPr>
          <w:rFonts w:asciiTheme="majorHAnsi" w:hAnsiTheme="majorHAnsi"/>
          <w:color w:val="000000"/>
        </w:rPr>
        <w:fldChar w:fldCharType="begin"/>
      </w:r>
      <w:r w:rsidRPr="001B7612">
        <w:rPr>
          <w:rFonts w:asciiTheme="majorHAnsi" w:hAnsiTheme="majorHAnsi"/>
          <w:color w:val="000000"/>
        </w:rPr>
        <w:instrText xml:space="preserve"> HYPERLINK "https://nutprodukce.cz/" </w:instrText>
      </w:r>
      <w:r w:rsidRPr="001B7612">
        <w:rPr>
          <w:rFonts w:asciiTheme="majorHAnsi" w:hAnsiTheme="majorHAnsi"/>
          <w:color w:val="000000"/>
        </w:rPr>
        <w:fldChar w:fldCharType="separate"/>
      </w:r>
      <w:r w:rsidRPr="001B7612">
        <w:rPr>
          <w:rStyle w:val="Hypertextovprepojenie"/>
          <w:rFonts w:asciiTheme="majorHAnsi" w:hAnsiTheme="majorHAnsi" w:cs="Calibri"/>
          <w:b/>
          <w:bCs/>
          <w:color w:val="0563C1"/>
          <w:sz w:val="22"/>
          <w:szCs w:val="22"/>
        </w:rPr>
        <w:t>www.nutprodukce.cz</w:t>
      </w:r>
      <w:r w:rsidRPr="001B7612">
        <w:rPr>
          <w:rFonts w:asciiTheme="majorHAnsi" w:hAnsiTheme="majorHAnsi" w:cs="Calibri"/>
          <w:color w:val="000000"/>
        </w:rPr>
        <w:br/>
      </w:r>
      <w:r w:rsidRPr="001B7612">
        <w:rPr>
          <w:rFonts w:asciiTheme="majorHAnsi" w:hAnsiTheme="majorHAnsi"/>
          <w:color w:val="000000"/>
        </w:rPr>
        <w:fldChar w:fldCharType="end"/>
      </w:r>
      <w:r w:rsidRPr="001B7612">
        <w:rPr>
          <w:rFonts w:asciiTheme="majorHAnsi" w:hAnsiTheme="majorHAnsi"/>
          <w:color w:val="000000"/>
        </w:rPr>
        <w:fldChar w:fldCharType="begin"/>
      </w:r>
      <w:r w:rsidRPr="001B7612">
        <w:rPr>
          <w:rFonts w:asciiTheme="majorHAnsi" w:hAnsiTheme="majorHAnsi"/>
          <w:color w:val="000000"/>
        </w:rPr>
        <w:instrText xml:space="preserve"> HYPERLINK "mailto:info@nutprodukce.cz" </w:instrText>
      </w:r>
      <w:r w:rsidRPr="001B7612">
        <w:rPr>
          <w:rFonts w:asciiTheme="majorHAnsi" w:hAnsiTheme="majorHAnsi"/>
          <w:color w:val="000000"/>
        </w:rPr>
        <w:fldChar w:fldCharType="separate"/>
      </w:r>
      <w:r w:rsidRPr="001B7612">
        <w:rPr>
          <w:rStyle w:val="Hypertextovprepojenie"/>
          <w:rFonts w:asciiTheme="majorHAnsi" w:hAnsiTheme="majorHAnsi" w:cs="Calibri"/>
          <w:b/>
          <w:bCs/>
          <w:color w:val="0563C1"/>
          <w:sz w:val="22"/>
          <w:szCs w:val="22"/>
        </w:rPr>
        <w:t>info@nutprodukce.cz</w:t>
      </w:r>
      <w:r w:rsidRPr="001B7612">
        <w:rPr>
          <w:rFonts w:asciiTheme="majorHAnsi" w:hAnsiTheme="majorHAnsi"/>
          <w:color w:val="000000"/>
        </w:rPr>
        <w:fldChar w:fldCharType="end"/>
      </w:r>
    </w:p>
    <w:p w14:paraId="7DF48431" w14:textId="77777777" w:rsidR="001B7612" w:rsidRPr="001B7612" w:rsidRDefault="001B7612" w:rsidP="001B7612">
      <w:pPr>
        <w:spacing w:after="240"/>
        <w:rPr>
          <w:rFonts w:asciiTheme="majorHAnsi" w:hAnsiTheme="majorHAnsi"/>
        </w:rPr>
      </w:pPr>
    </w:p>
    <w:p w14:paraId="5CDAF16A" w14:textId="77777777" w:rsidR="00DA31D3" w:rsidRPr="00467774" w:rsidRDefault="00DA31D3" w:rsidP="00FA789D">
      <w:pPr>
        <w:spacing w:line="276" w:lineRule="auto"/>
        <w:jc w:val="center"/>
        <w:rPr>
          <w:rStyle w:val="Hypertextovprepojenie"/>
          <w:rFonts w:asciiTheme="majorHAnsi" w:eastAsia="Times New Roman" w:hAnsiTheme="majorHAnsi" w:cs="Calibri"/>
          <w:b/>
          <w:position w:val="3"/>
          <w:sz w:val="16"/>
          <w:szCs w:val="16"/>
          <w:lang w:val="en-GB"/>
        </w:rPr>
      </w:pPr>
    </w:p>
    <w:p w14:paraId="3CEBF980" w14:textId="40814A52" w:rsidR="00DA31D3" w:rsidRPr="00467774" w:rsidRDefault="00DA31D3" w:rsidP="00467774">
      <w:pPr>
        <w:pStyle w:val="Standard1"/>
        <w:jc w:val="center"/>
        <w:rPr>
          <w:rFonts w:asciiTheme="majorHAnsi" w:hAnsiTheme="majorHAnsi" w:cs="Calibri"/>
          <w:b/>
          <w:bCs/>
          <w:color w:val="auto"/>
          <w:sz w:val="16"/>
          <w:szCs w:val="16"/>
          <w:lang w:val="en-US"/>
        </w:rPr>
      </w:pPr>
    </w:p>
    <w:p w14:paraId="6E9404A8" w14:textId="77777777" w:rsidR="000F4BA2" w:rsidRDefault="000F4BA2" w:rsidP="00DA31D3">
      <w:pPr>
        <w:pStyle w:val="Standard1"/>
        <w:rPr>
          <w:rFonts w:asciiTheme="majorHAnsi" w:eastAsia="Calibri" w:hAnsiTheme="majorHAnsi" w:cs="Calibri"/>
          <w:color w:val="auto"/>
          <w:sz w:val="24"/>
          <w:szCs w:val="24"/>
          <w:lang w:val="en-US"/>
        </w:rPr>
      </w:pPr>
    </w:p>
    <w:p w14:paraId="09B7C7E7" w14:textId="77777777" w:rsidR="00DA31D3" w:rsidRPr="00467774" w:rsidRDefault="00DA31D3" w:rsidP="00DA31D3">
      <w:pPr>
        <w:pStyle w:val="Standard1"/>
        <w:rPr>
          <w:rFonts w:ascii="Calibri" w:eastAsia="Calibri" w:hAnsi="Calibri" w:cs="Calibri"/>
          <w:color w:val="auto"/>
          <w:sz w:val="16"/>
          <w:szCs w:val="16"/>
          <w:lang w:val="en-US"/>
        </w:rPr>
      </w:pPr>
    </w:p>
    <w:p w14:paraId="2CBD667B" w14:textId="77777777" w:rsidR="001B7612" w:rsidRDefault="001B7612">
      <w:pPr>
        <w:rPr>
          <w:rFonts w:ascii="Calibri" w:hAnsi="Calibri" w:cs="Calibri"/>
          <w:sz w:val="16"/>
          <w:szCs w:val="16"/>
        </w:rPr>
        <w:sectPr w:rsidR="001B7612" w:rsidSect="001B7612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9529A3" w14:textId="77777777" w:rsidR="000F4BA2" w:rsidRDefault="000F4BA2" w:rsidP="000F4BA2">
      <w:pPr>
        <w:pStyle w:val="Standard1"/>
        <w:rPr>
          <w:rFonts w:asciiTheme="majorHAnsi" w:eastAsia="Calibri" w:hAnsiTheme="majorHAnsi" w:cs="Calibri"/>
          <w:color w:val="auto"/>
          <w:sz w:val="24"/>
          <w:szCs w:val="24"/>
          <w:lang w:val="en-US"/>
        </w:rPr>
      </w:pPr>
    </w:p>
    <w:p w14:paraId="546B42E8" w14:textId="43D6A285" w:rsidR="000F4BA2" w:rsidRPr="000F4BA2" w:rsidRDefault="000F4BA2" w:rsidP="008739AF">
      <w:pPr>
        <w:pStyle w:val="Standard1"/>
        <w:rPr>
          <w:rFonts w:asciiTheme="majorHAnsi" w:eastAsia="Calibri" w:hAnsiTheme="majorHAnsi" w:cs="Calibri"/>
          <w:color w:val="auto"/>
          <w:sz w:val="24"/>
          <w:szCs w:val="24"/>
          <w:lang w:val="en-US"/>
        </w:rPr>
      </w:pPr>
      <w:proofErr w:type="spellStart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>Koproducentami</w:t>
      </w:r>
      <w:proofErr w:type="spellEnd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>sú</w:t>
      </w:r>
      <w:proofErr w:type="spellEnd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 xml:space="preserve"> </w:t>
      </w:r>
      <w:proofErr w:type="spellStart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>Rozhlas</w:t>
      </w:r>
      <w:proofErr w:type="spellEnd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 xml:space="preserve"> a </w:t>
      </w:r>
      <w:proofErr w:type="spellStart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>televízia</w:t>
      </w:r>
      <w:proofErr w:type="spellEnd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>Slovenska</w:t>
      </w:r>
      <w:proofErr w:type="spellEnd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 xml:space="preserve">, </w:t>
      </w:r>
      <w:proofErr w:type="spellStart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>Česká</w:t>
      </w:r>
      <w:proofErr w:type="spellEnd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>televize</w:t>
      </w:r>
      <w:proofErr w:type="spellEnd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 xml:space="preserve"> </w:t>
      </w:r>
      <w:proofErr w:type="gramStart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>a</w:t>
      </w:r>
      <w:proofErr w:type="gramEnd"/>
      <w:r w:rsidRPr="000F4BA2">
        <w:rPr>
          <w:rFonts w:asciiTheme="majorHAnsi" w:eastAsia="Calibri" w:hAnsiTheme="majorHAnsi" w:cs="Calibri"/>
          <w:color w:val="auto"/>
          <w:sz w:val="24"/>
          <w:szCs w:val="24"/>
          <w:lang w:val="en-US"/>
        </w:rPr>
        <w:t xml:space="preserve"> </w:t>
      </w:r>
      <w:r w:rsidRPr="000F4BA2"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>Electric Sheep</w:t>
      </w:r>
      <w:r>
        <w:rPr>
          <w:rFonts w:asciiTheme="majorHAnsi" w:eastAsia="Calibri" w:hAnsiTheme="majorHAnsi" w:cs="Calibri"/>
          <w:b/>
          <w:bCs/>
          <w:color w:val="auto"/>
          <w:sz w:val="24"/>
          <w:szCs w:val="24"/>
          <w:lang w:val="en-US"/>
        </w:rPr>
        <w:t>.</w:t>
      </w:r>
    </w:p>
    <w:p w14:paraId="63771CB5" w14:textId="77777777" w:rsidR="000F4BA2" w:rsidRDefault="000F4BA2" w:rsidP="008739AF">
      <w:pPr>
        <w:spacing w:line="360" w:lineRule="auto"/>
        <w:rPr>
          <w:rFonts w:asciiTheme="majorHAnsi" w:hAnsiTheme="majorHAnsi" w:cs="Calibri Light"/>
        </w:rPr>
      </w:pPr>
    </w:p>
    <w:p w14:paraId="26A66AB8" w14:textId="2C3E0CA0" w:rsidR="00FA789D" w:rsidRPr="000F4BA2" w:rsidRDefault="000F4BA2" w:rsidP="008739AF">
      <w:pPr>
        <w:spacing w:line="360" w:lineRule="auto"/>
        <w:rPr>
          <w:rFonts w:asciiTheme="majorHAnsi" w:hAnsiTheme="majorHAnsi" w:cs="Calibri"/>
          <w:sz w:val="16"/>
          <w:szCs w:val="16"/>
        </w:rPr>
      </w:pPr>
      <w:r w:rsidRPr="000F4BA2">
        <w:rPr>
          <w:rFonts w:asciiTheme="majorHAnsi" w:hAnsiTheme="majorHAnsi" w:cs="Calibri Light"/>
        </w:rPr>
        <w:t xml:space="preserve">Film </w:t>
      </w:r>
      <w:proofErr w:type="spellStart"/>
      <w:r w:rsidRPr="000F4BA2">
        <w:rPr>
          <w:rFonts w:asciiTheme="majorHAnsi" w:hAnsiTheme="majorHAnsi" w:cs="Calibri Light"/>
        </w:rPr>
        <w:t>finančne</w:t>
      </w:r>
      <w:proofErr w:type="spellEnd"/>
      <w:r w:rsidRPr="000F4BA2">
        <w:rPr>
          <w:rFonts w:asciiTheme="majorHAnsi" w:hAnsiTheme="majorHAnsi" w:cs="Calibri Light"/>
        </w:rPr>
        <w:t xml:space="preserve"> </w:t>
      </w:r>
      <w:proofErr w:type="spellStart"/>
      <w:r w:rsidRPr="000F4BA2">
        <w:rPr>
          <w:rFonts w:asciiTheme="majorHAnsi" w:hAnsiTheme="majorHAnsi" w:cs="Calibri Light"/>
        </w:rPr>
        <w:t>podporili</w:t>
      </w:r>
      <w:proofErr w:type="spellEnd"/>
      <w:r w:rsidRPr="000F4BA2">
        <w:rPr>
          <w:rFonts w:asciiTheme="majorHAnsi" w:hAnsiTheme="majorHAnsi" w:cs="Calibri Light"/>
        </w:rPr>
        <w:t xml:space="preserve"> </w:t>
      </w:r>
      <w:proofErr w:type="spellStart"/>
      <w:r w:rsidRPr="000F4BA2">
        <w:rPr>
          <w:rFonts w:asciiTheme="majorHAnsi" w:hAnsiTheme="majorHAnsi" w:cs="Calibri Light"/>
          <w:b/>
          <w:bCs/>
        </w:rPr>
        <w:t>Audiovizuálny</w:t>
      </w:r>
      <w:proofErr w:type="spellEnd"/>
      <w:r w:rsidRPr="000F4BA2">
        <w:rPr>
          <w:rFonts w:asciiTheme="majorHAnsi" w:hAnsiTheme="majorHAnsi" w:cs="Calibri Light"/>
          <w:b/>
          <w:bCs/>
        </w:rPr>
        <w:t xml:space="preserve"> fond</w:t>
      </w:r>
      <w:r w:rsidRPr="000F4BA2">
        <w:rPr>
          <w:rFonts w:asciiTheme="majorHAnsi" w:hAnsiTheme="majorHAnsi" w:cs="Calibri Light"/>
        </w:rPr>
        <w:t xml:space="preserve">, </w:t>
      </w:r>
      <w:proofErr w:type="spellStart"/>
      <w:r w:rsidRPr="000F4BA2">
        <w:rPr>
          <w:rFonts w:asciiTheme="majorHAnsi" w:hAnsiTheme="majorHAnsi" w:cs="Calibri Light"/>
          <w:b/>
          <w:bCs/>
        </w:rPr>
        <w:t>Státní</w:t>
      </w:r>
      <w:proofErr w:type="spellEnd"/>
      <w:r w:rsidRPr="000F4BA2">
        <w:rPr>
          <w:rFonts w:asciiTheme="majorHAnsi" w:hAnsiTheme="majorHAnsi" w:cs="Calibri Light"/>
          <w:b/>
          <w:bCs/>
        </w:rPr>
        <w:t xml:space="preserve"> fond </w:t>
      </w:r>
      <w:proofErr w:type="spellStart"/>
      <w:r w:rsidRPr="000F4BA2">
        <w:rPr>
          <w:rFonts w:asciiTheme="majorHAnsi" w:hAnsiTheme="majorHAnsi" w:cs="Calibri Light"/>
          <w:b/>
          <w:bCs/>
        </w:rPr>
        <w:t>kinematografie</w:t>
      </w:r>
      <w:proofErr w:type="spellEnd"/>
      <w:r w:rsidRPr="000F4BA2">
        <w:rPr>
          <w:rFonts w:asciiTheme="majorHAnsi" w:hAnsiTheme="majorHAnsi" w:cs="Calibri Light"/>
        </w:rPr>
        <w:t xml:space="preserve">, </w:t>
      </w:r>
      <w:proofErr w:type="spellStart"/>
      <w:r w:rsidRPr="000F4BA2">
        <w:rPr>
          <w:rFonts w:asciiTheme="majorHAnsi" w:hAnsiTheme="majorHAnsi" w:cs="Calibri Light"/>
          <w:b/>
          <w:bCs/>
        </w:rPr>
        <w:t>Eurimages</w:t>
      </w:r>
      <w:proofErr w:type="spellEnd"/>
      <w:r w:rsidRPr="000F4BA2">
        <w:rPr>
          <w:rFonts w:asciiTheme="majorHAnsi" w:hAnsiTheme="majorHAnsi" w:cs="Calibri Light"/>
        </w:rPr>
        <w:t xml:space="preserve">, </w:t>
      </w:r>
      <w:r w:rsidRPr="000F4BA2">
        <w:rPr>
          <w:rFonts w:asciiTheme="majorHAnsi" w:hAnsiTheme="majorHAnsi" w:cs="Calibri Light"/>
          <w:b/>
          <w:bCs/>
          <w:color w:val="000000"/>
        </w:rPr>
        <w:t>Hamburg Film Fund</w:t>
      </w:r>
      <w:r w:rsidRPr="000F4BA2">
        <w:rPr>
          <w:rFonts w:asciiTheme="majorHAnsi" w:hAnsiTheme="majorHAnsi" w:cs="Calibri Light"/>
          <w:color w:val="000000"/>
        </w:rPr>
        <w:t xml:space="preserve">, </w:t>
      </w:r>
      <w:r w:rsidRPr="000F4BA2">
        <w:rPr>
          <w:rFonts w:asciiTheme="majorHAnsi" w:hAnsiTheme="majorHAnsi" w:cs="Calibri Light"/>
          <w:b/>
          <w:bCs/>
          <w:color w:val="000000"/>
        </w:rPr>
        <w:t>German Federal Film Fund</w:t>
      </w:r>
      <w:r w:rsidRPr="000F4BA2">
        <w:rPr>
          <w:rFonts w:asciiTheme="majorHAnsi" w:hAnsiTheme="majorHAnsi" w:cs="Calibri Light"/>
          <w:color w:val="000000"/>
        </w:rPr>
        <w:t xml:space="preserve">, </w:t>
      </w:r>
      <w:r w:rsidRPr="000F4BA2">
        <w:rPr>
          <w:rFonts w:asciiTheme="majorHAnsi" w:hAnsiTheme="majorHAnsi" w:cs="Calibri Light"/>
          <w:b/>
          <w:bCs/>
          <w:color w:val="000000"/>
        </w:rPr>
        <w:t>Creative Europe MEDIA</w:t>
      </w:r>
      <w:r w:rsidRPr="000F4BA2">
        <w:rPr>
          <w:rFonts w:asciiTheme="majorHAnsi" w:hAnsiTheme="majorHAnsi" w:cs="Calibri Light"/>
        </w:rPr>
        <w:t xml:space="preserve">, </w:t>
      </w:r>
      <w:proofErr w:type="spellStart"/>
      <w:r w:rsidRPr="000F4BA2">
        <w:rPr>
          <w:rFonts w:asciiTheme="majorHAnsi" w:hAnsiTheme="majorHAnsi" w:cs="Calibri Light"/>
          <w:b/>
          <w:bCs/>
        </w:rPr>
        <w:t>Jihomoravský</w:t>
      </w:r>
      <w:proofErr w:type="spellEnd"/>
      <w:r w:rsidRPr="000F4BA2">
        <w:rPr>
          <w:rFonts w:asciiTheme="majorHAnsi" w:hAnsiTheme="majorHAnsi" w:cs="Calibri Light"/>
          <w:b/>
          <w:bCs/>
        </w:rPr>
        <w:t xml:space="preserve"> fond</w:t>
      </w:r>
      <w:r w:rsidRPr="000F4BA2">
        <w:rPr>
          <w:rFonts w:asciiTheme="majorHAnsi" w:hAnsiTheme="majorHAnsi" w:cs="Calibri Light"/>
        </w:rPr>
        <w:t xml:space="preserve">, </w:t>
      </w:r>
      <w:proofErr w:type="spellStart"/>
      <w:r w:rsidRPr="000F4BA2">
        <w:rPr>
          <w:rFonts w:asciiTheme="majorHAnsi" w:hAnsiTheme="majorHAnsi" w:cs="Calibri Light"/>
          <w:b/>
          <w:bCs/>
        </w:rPr>
        <w:t>Ústecký</w:t>
      </w:r>
      <w:proofErr w:type="spellEnd"/>
      <w:r w:rsidRPr="000F4BA2">
        <w:rPr>
          <w:rFonts w:asciiTheme="majorHAnsi" w:hAnsiTheme="majorHAnsi" w:cs="Calibri Light"/>
          <w:b/>
          <w:bCs/>
        </w:rPr>
        <w:t xml:space="preserve"> </w:t>
      </w:r>
      <w:proofErr w:type="spellStart"/>
      <w:r w:rsidRPr="000F4BA2">
        <w:rPr>
          <w:rFonts w:asciiTheme="majorHAnsi" w:hAnsiTheme="majorHAnsi" w:cs="Calibri Light"/>
          <w:b/>
          <w:bCs/>
        </w:rPr>
        <w:t>kraj</w:t>
      </w:r>
      <w:proofErr w:type="spellEnd"/>
      <w:r w:rsidRPr="000F4BA2">
        <w:rPr>
          <w:rFonts w:asciiTheme="majorHAnsi" w:hAnsiTheme="majorHAnsi" w:cs="Calibri Light"/>
        </w:rPr>
        <w:t xml:space="preserve">, </w:t>
      </w:r>
      <w:proofErr w:type="spellStart"/>
      <w:r w:rsidRPr="000F4BA2">
        <w:rPr>
          <w:rFonts w:asciiTheme="majorHAnsi" w:hAnsiTheme="majorHAnsi" w:cs="Calibri Light"/>
          <w:b/>
          <w:bCs/>
        </w:rPr>
        <w:t>Plzeňský</w:t>
      </w:r>
      <w:proofErr w:type="spellEnd"/>
      <w:r w:rsidRPr="000F4BA2">
        <w:rPr>
          <w:rFonts w:asciiTheme="majorHAnsi" w:hAnsiTheme="majorHAnsi" w:cs="Calibri Light"/>
          <w:b/>
          <w:bCs/>
        </w:rPr>
        <w:t xml:space="preserve"> </w:t>
      </w:r>
      <w:proofErr w:type="spellStart"/>
      <w:r w:rsidRPr="000F4BA2">
        <w:rPr>
          <w:rFonts w:asciiTheme="majorHAnsi" w:hAnsiTheme="majorHAnsi" w:cs="Calibri Light"/>
          <w:b/>
          <w:bCs/>
        </w:rPr>
        <w:t>kraj</w:t>
      </w:r>
      <w:proofErr w:type="spellEnd"/>
      <w:r w:rsidRPr="000F4BA2">
        <w:rPr>
          <w:rFonts w:asciiTheme="majorHAnsi" w:hAnsiTheme="majorHAnsi" w:cs="Calibri Light"/>
        </w:rPr>
        <w:t>.</w:t>
      </w:r>
      <w:r w:rsidRPr="000F4BA2">
        <w:rPr>
          <w:rFonts w:asciiTheme="majorHAnsi" w:hAnsiTheme="majorHAnsi"/>
        </w:rPr>
        <w:t xml:space="preserve"> </w:t>
      </w:r>
      <w:proofErr w:type="spellStart"/>
      <w:r w:rsidRPr="000F4BA2">
        <w:rPr>
          <w:rFonts w:asciiTheme="majorHAnsi" w:hAnsiTheme="majorHAnsi" w:cs="Calibri Light"/>
        </w:rPr>
        <w:t>Účasť</w:t>
      </w:r>
      <w:proofErr w:type="spellEnd"/>
      <w:r w:rsidRPr="000F4BA2">
        <w:rPr>
          <w:rFonts w:asciiTheme="majorHAnsi" w:hAnsiTheme="majorHAnsi" w:cs="Calibri Light"/>
        </w:rPr>
        <w:t xml:space="preserve"> </w:t>
      </w:r>
      <w:proofErr w:type="spellStart"/>
      <w:r w:rsidRPr="000F4BA2">
        <w:rPr>
          <w:rFonts w:asciiTheme="majorHAnsi" w:hAnsiTheme="majorHAnsi" w:cs="Calibri Light"/>
        </w:rPr>
        <w:t>na</w:t>
      </w:r>
      <w:proofErr w:type="spellEnd"/>
      <w:r w:rsidRPr="000F4BA2">
        <w:rPr>
          <w:rFonts w:asciiTheme="majorHAnsi" w:hAnsiTheme="majorHAnsi" w:cs="Calibri Light"/>
        </w:rPr>
        <w:t xml:space="preserve"> </w:t>
      </w:r>
      <w:proofErr w:type="spellStart"/>
      <w:r w:rsidRPr="000F4BA2">
        <w:rPr>
          <w:rFonts w:asciiTheme="majorHAnsi" w:hAnsiTheme="majorHAnsi" w:cs="Calibri Light"/>
          <w:i/>
          <w:iCs/>
        </w:rPr>
        <w:t>Medzinárodnom</w:t>
      </w:r>
      <w:proofErr w:type="spellEnd"/>
      <w:r w:rsidRPr="000F4BA2">
        <w:rPr>
          <w:rFonts w:asciiTheme="majorHAnsi" w:hAnsiTheme="majorHAnsi" w:cs="Calibri Light"/>
          <w:i/>
          <w:iCs/>
        </w:rPr>
        <w:t xml:space="preserve"> </w:t>
      </w:r>
      <w:proofErr w:type="spellStart"/>
      <w:r w:rsidRPr="000F4BA2">
        <w:rPr>
          <w:rFonts w:asciiTheme="majorHAnsi" w:hAnsiTheme="majorHAnsi" w:cs="Calibri Light"/>
          <w:i/>
          <w:iCs/>
        </w:rPr>
        <w:t>filmovom</w:t>
      </w:r>
      <w:proofErr w:type="spellEnd"/>
      <w:r w:rsidRPr="000F4BA2">
        <w:rPr>
          <w:rFonts w:asciiTheme="majorHAnsi" w:hAnsiTheme="majorHAnsi" w:cs="Calibri Light"/>
          <w:i/>
          <w:iCs/>
        </w:rPr>
        <w:t xml:space="preserve"> </w:t>
      </w:r>
      <w:proofErr w:type="spellStart"/>
      <w:r w:rsidRPr="000F4BA2">
        <w:rPr>
          <w:rFonts w:asciiTheme="majorHAnsi" w:hAnsiTheme="majorHAnsi" w:cs="Calibri Light"/>
          <w:i/>
          <w:iCs/>
        </w:rPr>
        <w:t>festivale</w:t>
      </w:r>
      <w:proofErr w:type="spellEnd"/>
      <w:r w:rsidRPr="000F4BA2">
        <w:rPr>
          <w:rFonts w:asciiTheme="majorHAnsi" w:hAnsiTheme="majorHAnsi" w:cs="Calibri Light"/>
          <w:i/>
          <w:iCs/>
        </w:rPr>
        <w:t xml:space="preserve"> v </w:t>
      </w:r>
      <w:proofErr w:type="spellStart"/>
      <w:r w:rsidRPr="000F4BA2">
        <w:rPr>
          <w:rFonts w:asciiTheme="majorHAnsi" w:hAnsiTheme="majorHAnsi" w:cs="Calibri Light"/>
          <w:i/>
          <w:iCs/>
        </w:rPr>
        <w:t>Benátkach</w:t>
      </w:r>
      <w:proofErr w:type="spellEnd"/>
      <w:r w:rsidRPr="000F4BA2">
        <w:rPr>
          <w:rFonts w:asciiTheme="majorHAnsi" w:hAnsiTheme="majorHAnsi" w:cs="Calibri Light"/>
        </w:rPr>
        <w:t xml:space="preserve"> </w:t>
      </w:r>
      <w:proofErr w:type="spellStart"/>
      <w:r w:rsidRPr="000F4BA2">
        <w:rPr>
          <w:rFonts w:asciiTheme="majorHAnsi" w:hAnsiTheme="majorHAnsi" w:cs="Calibri Light"/>
        </w:rPr>
        <w:t>finančne</w:t>
      </w:r>
      <w:proofErr w:type="spellEnd"/>
      <w:r w:rsidRPr="000F4BA2">
        <w:rPr>
          <w:rFonts w:asciiTheme="majorHAnsi" w:hAnsiTheme="majorHAnsi" w:cs="Calibri Light"/>
        </w:rPr>
        <w:t xml:space="preserve"> </w:t>
      </w:r>
      <w:proofErr w:type="spellStart"/>
      <w:r w:rsidRPr="000F4BA2">
        <w:rPr>
          <w:rFonts w:asciiTheme="majorHAnsi" w:hAnsiTheme="majorHAnsi" w:cs="Calibri Light"/>
        </w:rPr>
        <w:t>podporil</w:t>
      </w:r>
      <w:proofErr w:type="spellEnd"/>
      <w:r w:rsidRPr="000F4BA2">
        <w:rPr>
          <w:rFonts w:asciiTheme="majorHAnsi" w:hAnsiTheme="majorHAnsi" w:cs="Calibri Light"/>
        </w:rPr>
        <w:t xml:space="preserve"> </w:t>
      </w:r>
      <w:proofErr w:type="spellStart"/>
      <w:r w:rsidRPr="000F4BA2">
        <w:rPr>
          <w:rFonts w:asciiTheme="majorHAnsi" w:hAnsiTheme="majorHAnsi" w:cs="Calibri Light"/>
          <w:b/>
          <w:bCs/>
        </w:rPr>
        <w:t>Audiovizuálny</w:t>
      </w:r>
      <w:proofErr w:type="spellEnd"/>
      <w:r w:rsidRPr="000F4BA2">
        <w:rPr>
          <w:rFonts w:asciiTheme="majorHAnsi" w:hAnsiTheme="majorHAnsi" w:cs="Calibri Light"/>
          <w:b/>
          <w:bCs/>
        </w:rPr>
        <w:t xml:space="preserve"> fond</w:t>
      </w:r>
      <w:r w:rsidRPr="000F4BA2">
        <w:rPr>
          <w:rFonts w:asciiTheme="majorHAnsi" w:hAnsiTheme="majorHAnsi" w:cs="Calibri Light"/>
        </w:rPr>
        <w:t>.</w:t>
      </w:r>
    </w:p>
    <w:sectPr w:rsidR="00FA789D" w:rsidRPr="000F4BA2" w:rsidSect="001B761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5A15"/>
    <w:multiLevelType w:val="hybridMultilevel"/>
    <w:tmpl w:val="5A40D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46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9"/>
    <w:rsid w:val="000867C7"/>
    <w:rsid w:val="000E433C"/>
    <w:rsid w:val="000F4BA2"/>
    <w:rsid w:val="00135CDC"/>
    <w:rsid w:val="001B7612"/>
    <w:rsid w:val="001D1180"/>
    <w:rsid w:val="001F3BB7"/>
    <w:rsid w:val="00206E9E"/>
    <w:rsid w:val="00212293"/>
    <w:rsid w:val="002153A7"/>
    <w:rsid w:val="00217FBE"/>
    <w:rsid w:val="0024645C"/>
    <w:rsid w:val="00273131"/>
    <w:rsid w:val="002831BB"/>
    <w:rsid w:val="002F03BB"/>
    <w:rsid w:val="00320F49"/>
    <w:rsid w:val="00331E02"/>
    <w:rsid w:val="00341C23"/>
    <w:rsid w:val="00373833"/>
    <w:rsid w:val="003C70F0"/>
    <w:rsid w:val="003F3D28"/>
    <w:rsid w:val="00431B7D"/>
    <w:rsid w:val="00467774"/>
    <w:rsid w:val="005523E4"/>
    <w:rsid w:val="00574A79"/>
    <w:rsid w:val="005B4022"/>
    <w:rsid w:val="005B7A80"/>
    <w:rsid w:val="005F0D91"/>
    <w:rsid w:val="005F457B"/>
    <w:rsid w:val="005F51E5"/>
    <w:rsid w:val="00643DAF"/>
    <w:rsid w:val="00667873"/>
    <w:rsid w:val="00687D8A"/>
    <w:rsid w:val="006A011C"/>
    <w:rsid w:val="006B0E5C"/>
    <w:rsid w:val="00741176"/>
    <w:rsid w:val="00761671"/>
    <w:rsid w:val="00762AF6"/>
    <w:rsid w:val="007829C6"/>
    <w:rsid w:val="007946DE"/>
    <w:rsid w:val="007F5B6B"/>
    <w:rsid w:val="00802057"/>
    <w:rsid w:val="008509CF"/>
    <w:rsid w:val="008739AF"/>
    <w:rsid w:val="00887F50"/>
    <w:rsid w:val="008D3F2E"/>
    <w:rsid w:val="00904765"/>
    <w:rsid w:val="009142E6"/>
    <w:rsid w:val="009225DC"/>
    <w:rsid w:val="009227B9"/>
    <w:rsid w:val="009A1678"/>
    <w:rsid w:val="009A2D24"/>
    <w:rsid w:val="009B459E"/>
    <w:rsid w:val="009D6693"/>
    <w:rsid w:val="00A15713"/>
    <w:rsid w:val="00A45627"/>
    <w:rsid w:val="00A83C4D"/>
    <w:rsid w:val="00A91698"/>
    <w:rsid w:val="00A9525C"/>
    <w:rsid w:val="00B15EA5"/>
    <w:rsid w:val="00BE2756"/>
    <w:rsid w:val="00BE3628"/>
    <w:rsid w:val="00BE5676"/>
    <w:rsid w:val="00BF6922"/>
    <w:rsid w:val="00C02ABE"/>
    <w:rsid w:val="00CF4A9E"/>
    <w:rsid w:val="00CF5694"/>
    <w:rsid w:val="00D87A9F"/>
    <w:rsid w:val="00D92525"/>
    <w:rsid w:val="00DA31D3"/>
    <w:rsid w:val="00E27660"/>
    <w:rsid w:val="00E40DE4"/>
    <w:rsid w:val="00E460C1"/>
    <w:rsid w:val="00E71AFA"/>
    <w:rsid w:val="00F152AD"/>
    <w:rsid w:val="00F8329B"/>
    <w:rsid w:val="00F833E7"/>
    <w:rsid w:val="00FA5231"/>
    <w:rsid w:val="00FA789D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5A14"/>
  <w15:chartTrackingRefBased/>
  <w15:docId w15:val="{322C0AD3-646F-BA40-B08E-67D69D6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525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3C4D"/>
    <w:rPr>
      <w:color w:val="67AABF" w:themeColor="hyperlink"/>
      <w:u w:val="single"/>
    </w:rPr>
  </w:style>
  <w:style w:type="paragraph" w:customStyle="1" w:styleId="Default">
    <w:name w:val="Default"/>
    <w:rsid w:val="00FA789D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Ohne">
    <w:name w:val="Ohne"/>
    <w:rsid w:val="00DA31D3"/>
  </w:style>
  <w:style w:type="character" w:customStyle="1" w:styleId="Hyperlink0">
    <w:name w:val="Hyperlink.0"/>
    <w:rsid w:val="00DA31D3"/>
    <w:rPr>
      <w:sz w:val="18"/>
      <w:szCs w:val="18"/>
      <w:lang w:val="en-US"/>
    </w:rPr>
  </w:style>
  <w:style w:type="paragraph" w:customStyle="1" w:styleId="Standard1">
    <w:name w:val="Standard1"/>
    <w:rsid w:val="00DA31D3"/>
    <w:pPr>
      <w:widowControl w:val="0"/>
      <w:suppressAutoHyphens/>
    </w:pPr>
    <w:rPr>
      <w:rFonts w:ascii="Times New Roman" w:eastAsia="Arial Unicode MS" w:hAnsi="Times New Roman" w:cs="Arial Unicode MS"/>
      <w:color w:val="000000"/>
      <w:sz w:val="20"/>
      <w:szCs w:val="20"/>
      <w:lang w:val="de-DE" w:eastAsia="ar-SA"/>
    </w:rPr>
  </w:style>
  <w:style w:type="paragraph" w:styleId="Bezriadkovania">
    <w:name w:val="No Spacing"/>
    <w:qFormat/>
    <w:rsid w:val="00887F50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styleId="Odkaznakomentr">
    <w:name w:val="annotation reference"/>
    <w:uiPriority w:val="99"/>
    <w:semiHidden/>
    <w:unhideWhenUsed/>
    <w:rsid w:val="00761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167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16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1B7612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1B76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0F4BA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4BA2"/>
    <w:rPr>
      <w:color w:val="ABAF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produkcia.sk/?fbclid=IwAR1rmsqsV8PZMKFRSx919f2AAkSlbq6AbzNNp_IT2oVtTPqNW6jKUYOyt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fo@nutprodukcia.sk" TargetMode="External"/></Relationships>
</file>

<file path=word/theme/theme1.xml><?xml version="1.0" encoding="utf-8"?>
<a:theme xmlns:a="http://schemas.openxmlformats.org/drawingml/2006/main" name="Zobraziť">
  <a:themeElements>
    <a:clrScheme name="Zobraziť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Zobraziť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Zobraziť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2692</Words>
  <Characters>16640</Characters>
  <Application>Microsoft Office Word</Application>
  <DocSecurity>0</DocSecurity>
  <Lines>237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Bejdová</dc:creator>
  <cp:keywords/>
  <dc:description/>
  <cp:lastModifiedBy>Michaela Bejdová</cp:lastModifiedBy>
  <cp:revision>94</cp:revision>
  <dcterms:created xsi:type="dcterms:W3CDTF">2022-06-28T15:57:00Z</dcterms:created>
  <dcterms:modified xsi:type="dcterms:W3CDTF">2022-09-06T16:00:00Z</dcterms:modified>
</cp:coreProperties>
</file>